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A5917" w:rsidRPr="00453A39" w:rsidRDefault="00DA47F4" w:rsidP="00453A39">
      <w:pPr>
        <w:pStyle w:val="a7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ตัวอย่างแบบคำสั่งแต่งตั้งคณะกรรมการขับเคลื่อนกระบวนการชุมชนการเรียนรู้ทางวิชาชีพ (</w:t>
      </w:r>
      <w:r w:rsidRPr="00453A39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PLC) </w:t>
      </w:r>
      <w:r w:rsidR="009F4EAA"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ใน</w:t>
      </w:r>
      <w:r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สถานศึกษา</w:t>
      </w:r>
    </w:p>
    <w:p w:rsidR="00F72F28" w:rsidRPr="00453A39" w:rsidRDefault="00F72F28" w:rsidP="00453A39">
      <w:pPr>
        <w:pStyle w:val="a7"/>
        <w:numPr>
          <w:ilvl w:val="0"/>
          <w:numId w:val="25"/>
        </w:numPr>
        <w:spacing w:before="240"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ตัวอย่างปฏิทินการดำเนินงานชุมชนการเรียนรู้</w:t>
      </w:r>
      <w:r w:rsidR="00DA47F4"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ทาง</w:t>
      </w: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วิชาชีพ (</w:t>
      </w: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F72F28" w:rsidRPr="007F54F5" w:rsidRDefault="00F72F2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5B3226" w:rsidRDefault="005B3226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5101F2" w:rsidRDefault="005101F2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5101F2" w:rsidRPr="007F54F5" w:rsidRDefault="005101F2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D2558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D25585">
        <w:rPr>
          <w:rFonts w:ascii="TH SarabunPSK" w:eastAsiaTheme="minorHAnsi" w:hAnsi="TH SarabunPSK" w:cs="TH SarabunPSK"/>
          <w:noProof/>
          <w:color w:val="000000" w:themeColor="text1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23.5pt;margin-top:-27.9pt;width:451.75pt;height:690.8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">
            <v:textbox>
              <w:txbxContent>
                <w:p w:rsidR="00DC5299" w:rsidRPr="004620D7" w:rsidRDefault="00DC5299" w:rsidP="00EE523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4620D7">
                    <w:rPr>
                      <w:rFonts w:ascii="TH SarabunPSK" w:eastAsiaTheme="minorHAnsi" w:hAnsi="TH SarabunPSK" w:cs="TH SarabunPSK"/>
                      <w:color w:val="000000" w:themeColor="text1"/>
                      <w:sz w:val="18"/>
                      <w:szCs w:val="18"/>
                      <w:u w:val="single"/>
                      <w:cs/>
                    </w:rPr>
                    <w:t>ตัวอย่างคำสั่งแต่งตั้ง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47675" cy="521174"/>
                        <wp:effectExtent l="19050" t="0" r="9525" b="0"/>
                        <wp:docPr id="1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681" cy="52583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คำสั่งวิทยาลัย...............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ที่.............../๒๕๖๑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เรื่อง แต่งตั้งคณะกรรมการขับเคลื่อนกระบวนการชุมชนการเรียนรู้ทางวิชาชีพ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PLC)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ระดับสถานศึกษาประจำปีการศึกษา....................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------------------------------------------------------------------------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เพื่อให้การขับเคลื่อนกระบวนการชุมชนการเรียนรู้ทางวิชาชีพ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 xml:space="preserve">PLC) 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ระดับสถานศึกษา ของวิทยาลัย..........................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จึงแต่งตั้งคณะกรรมการขับเคลื่อนกระบวนการชุมชนการเรียนรู้ทางวิชาชีพ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PLC)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ระดับสถานศึกษา ประจำปีการศึกษา ๒๕๖๑ มีรายละเอียดดังนี้</w:t>
                  </w:r>
                </w:p>
                <w:p w:rsidR="00DC5299" w:rsidRPr="004620D7" w:rsidRDefault="00DC5299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คณะกรรมการอำนวยการ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1.1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ผู้อำนวยการ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1.2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1.3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1.4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1.5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 xml:space="preserve">รองผู้อำนวยการฝ่ายวิชาการ  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กรรมการและเลขานุการ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firstLine="36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ให้การอำนวยการ  ให้คำปรึกษา  แนะนำ  สนับสนุน และแก้ปัญหาต่าง ๆ  เพื่อให้การดำเนินงานขับเคลื่อนกระบวนการชุมชนการเรียนรู้ทางวิชาชีพ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PLC)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ของสถานศึกษา 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สำเร็จลุล่วงเป็นไปด้วยความเรียบร้อย</w:t>
                  </w:r>
                </w:p>
                <w:p w:rsidR="00DC5299" w:rsidRPr="004620D7" w:rsidRDefault="00DC5299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คณะกรรมการดำเนินงานขับเคลื่อนกระบวนการชุมชนการเรียนรู้ทางวิชาชีพ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  <w:t>PLC)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2.1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รองผู้อำนวยการฝ่ายวิชาการ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2.2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DC5299" w:rsidRPr="004620D7" w:rsidRDefault="00DC5299" w:rsidP="00453A39">
                  <w:pPr>
                    <w:tabs>
                      <w:tab w:val="left" w:pos="-2268"/>
                    </w:tabs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2.3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*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 xml:space="preserve"> หัวหน้างานพัฒนาหลักสูตรการสอน        กรรมการและเลขานุการ</w:t>
                  </w:r>
                </w:p>
                <w:p w:rsidR="00DC5299" w:rsidRPr="004620D7" w:rsidRDefault="00DC5299" w:rsidP="008516C5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DC5299" w:rsidRPr="004620D7" w:rsidRDefault="00DC5299" w:rsidP="008516C5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1.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จัดทำแผนการให้ความรู้ สร้างความเข้าใจ และแนวทางการปฏิบัติให้กับบุคลากรในสถานศึกษาอาชีวศึกษา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2.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จัดทำแผนการสร้างทีม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ในสถานศึกษาที่สอดคล้องกับบริบทของสถานศึกษา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ล3.0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จัดทำแผนการสร้างเครือข่าย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ร่วมกับหน่วยงานอื่น 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3.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กำหนดปฏิทินงานการขับเคลื่อนกระบวนการชุมชนการเรียนรู้ทางวิชาชีพ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ของสถานศึกษาทั้งแบบรายปีการศึกษาและรายภาคการศึกษา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4.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จัดการประชุม/อบรมเชิงปฏิบัติการเพื่อชี้แจงนโยบาย ให้ความรู้ สร้างความเข้าใจ และแนวทางการปฏิบัติให้กับครูในสถานศึกษาอย่างน้อย ภาคเรียนละ ๑ ครั้ง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5.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รับจดทะเบียนและออกประกาศการจัดตั้งทีม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ของสถานศึกษาในแต่ละภาคการศึกษา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6.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ประสานความร่วมมือในการสร้างเครือข่าย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ร่วมกับหน่วยงานอื่น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7.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ให้ความช่วยเหลือ สนับสนุนทีม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ที่ได้ประกาศจัดตั้งแล้วให้สามารถดำเนินงานตามกระบวนการชุมชนการเรียนรู้ทางวิชาชีพ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ได้ตามแผนปฏิบัติการของแต่ละทีม</w:t>
                  </w:r>
                </w:p>
                <w:p w:rsidR="00DC5299" w:rsidRPr="004620D7" w:rsidRDefault="00DC5299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8.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จัดทำรายงาน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u w:val="single"/>
                      <w:cs/>
                    </w:rPr>
                    <w:t>สรุปผลการขับเคลื่อน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</w:p>
                <w:p w:rsidR="00DC5299" w:rsidRPr="004620D7" w:rsidRDefault="00DC5299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คณะกรรมการส่งเสริม สนับสนุน และพัฒนากระบวนการชุมชนการเรียนรู้ทางวิชาชีพ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  <w:t>PLC)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3.1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รองผู้อำนวยการฝ่ายบริหารทรัพยากร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3.2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3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.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*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หัวหน้างานบุคลากร                          กรรมการและเลขานุการ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1. จัดทำแผนการส่งเสริม สนับสนุน และพัฒนาข้าราชการครูและบุคลากรทางการศึกษาให้ได้รับสิทธิประโยชน์จาก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2. ให้การส่งเสริม สนับสนุน และพัฒนาข้าราชการครูและบุคลากรทางการศึกษาตามแผนที่กำหนด</w:t>
                  </w:r>
                </w:p>
                <w:p w:rsidR="00DC5299" w:rsidRPr="004620D7" w:rsidRDefault="00DC5299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คณะกรรมการกำกับ ติดตาม นิเทศและประเมินผลกระบวนการชุมชนการเรียนรู้ทางวิชาชีพ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  <w:t>PLC)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4.1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รองผู้อำนวยการฝ่ายวิชาการ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4.2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 กรรการ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4.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*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หัวหน้างานวัดผลฯ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กรรมการและเลขานุการ</w:t>
                  </w:r>
                </w:p>
                <w:p w:rsidR="00DC5299" w:rsidRPr="004620D7" w:rsidRDefault="00DC5299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1. จัดทำแผนการกำกับ ติดตาม นิเทศ และประเมินผลกระบวนการชุมชนการเรียนรู้ทางวิชาชีพ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2. จัดทำเครื่องมือกำกับ ติดตาม นิเทศ และประเมินผลการขับเคลื่อนกระบวนการชุมชนการเรียนรู้ทางวิชาชีพ(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>PLC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) ในระดับสถานศึกษา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3. ให้คำแนะนำ ให้ความช่วยเหลือ และสนับสนุนให้ข้าราชการครูและบุคลากรทางการศึกษาประสบความสำเร็จในการขับเคลื่อนกระบวนการชุมชนการเรียนรู้ทางวิชาชีพ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>PLC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) ในระดับสถานศึกษา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4. กำกับ ติดตาม นิเทศ และประเมินผลการขับเคลื่อนกระบวนการชุมชนการเรียนรู้ทางวิชาชีพ(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>PLC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)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5. ตรวจ/รับรองเวลาการมีส่วนร่วมในชุมชนการเรียนรู้ทางวิชาชีพ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 ให้กับสมาชิกทีม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เป็นรายบุคคลเมื่อสิ้นภาคการศึกษา</w:t>
                  </w:r>
                </w:p>
                <w:p w:rsidR="00DC5299" w:rsidRPr="004620D7" w:rsidRDefault="00DC5299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6. จัดทำ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u w:val="single"/>
                      <w:cs/>
                    </w:rPr>
                    <w:t>สรุปและรายงานผลการดำเนินการติดตาม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ในสถานศึกษา</w:t>
                  </w:r>
                </w:p>
                <w:p w:rsidR="00DC5299" w:rsidRPr="004620D7" w:rsidRDefault="00DC5299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คณะกรรมการ.....</w:t>
                  </w:r>
                </w:p>
                <w:p w:rsidR="00DC5299" w:rsidRPr="004620D7" w:rsidRDefault="00DC5299" w:rsidP="00453A39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</w:p>
                <w:p w:rsidR="00DC5299" w:rsidRPr="004620D7" w:rsidRDefault="00DC5299" w:rsidP="00EE523B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4620D7">
                    <w:rPr>
                      <w:sz w:val="18"/>
                      <w:szCs w:val="18"/>
                      <w:cs/>
                    </w:rPr>
                    <w:tab/>
                    <w:t>ทั้งนี้ตั้งแต่บัดนี้เป็นต้นไป</w:t>
                  </w:r>
                </w:p>
                <w:p w:rsidR="00DC5299" w:rsidRPr="004620D7" w:rsidRDefault="00DC5299" w:rsidP="00EE523B">
                  <w:pPr>
                    <w:spacing w:before="12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ab/>
                  </w:r>
                  <w:r w:rsidRPr="004620D7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ab/>
                    <w:t>สั่งณวันที่..........................................</w:t>
                  </w:r>
                </w:p>
              </w:txbxContent>
            </v:textbox>
          </v:shape>
        </w:pict>
      </w: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F806F5" w:rsidRDefault="00F806F5" w:rsidP="004E18A2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</w:p>
    <w:p w:rsidR="004E18A2" w:rsidRPr="007F54F5" w:rsidRDefault="004E18A2" w:rsidP="004E18A2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lastRenderedPageBreak/>
        <w:t>ปฏิทินการดำเนินงานชุมชนการเรียนรู้วิชาชีพ (</w:t>
      </w:r>
      <w:r w:rsidRPr="007F54F5">
        <w:rPr>
          <w:rFonts w:ascii="TH SarabunPSK" w:eastAsia="Times New Roman" w:hAnsi="TH SarabunPSK" w:cs="TH SarabunPSK"/>
          <w:b/>
          <w:bCs/>
          <w:sz w:val="28"/>
          <w:lang w:eastAsia="zh-CN"/>
        </w:rPr>
        <w:t>PLC)</w:t>
      </w:r>
    </w:p>
    <w:p w:rsidR="004E18A2" w:rsidRPr="007F54F5" w:rsidRDefault="006B6387" w:rsidP="004E18A2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วิทยาลัย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eastAsia="zh-CN"/>
        </w:rPr>
        <w:t>เทคนิคอุดรธานี</w:t>
      </w:r>
    </w:p>
    <w:p w:rsidR="004E18A2" w:rsidRPr="007F54F5" w:rsidRDefault="004E18A2" w:rsidP="004E18A2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ภาคเรียนที่.....</w:t>
      </w:r>
      <w:r w:rsidR="00B76C38">
        <w:rPr>
          <w:rFonts w:ascii="TH SarabunPSK" w:eastAsia="Times New Roman" w:hAnsi="TH SarabunPSK" w:cs="TH SarabunPSK"/>
          <w:b/>
          <w:bCs/>
          <w:sz w:val="28"/>
          <w:lang w:eastAsia="zh-CN"/>
        </w:rPr>
        <w:t>1</w:t>
      </w: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.......ปีการศึกษา.......</w:t>
      </w:r>
      <w:r w:rsidR="00B76C38">
        <w:rPr>
          <w:rFonts w:ascii="TH SarabunPSK" w:eastAsia="Times New Roman" w:hAnsi="TH SarabunPSK" w:cs="TH SarabunPSK"/>
          <w:b/>
          <w:bCs/>
          <w:sz w:val="28"/>
          <w:lang w:eastAsia="zh-CN"/>
        </w:rPr>
        <w:t>2561</w:t>
      </w: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............</w:t>
      </w:r>
    </w:p>
    <w:tbl>
      <w:tblPr>
        <w:tblStyle w:val="TableGrid1"/>
        <w:tblW w:w="0" w:type="auto"/>
        <w:tblLook w:val="04A0"/>
      </w:tblPr>
      <w:tblGrid>
        <w:gridCol w:w="1826"/>
        <w:gridCol w:w="3374"/>
        <w:gridCol w:w="3323"/>
      </w:tblGrid>
      <w:tr w:rsidR="004E18A2" w:rsidRPr="007F54F5" w:rsidTr="001663DF">
        <w:tc>
          <w:tcPr>
            <w:tcW w:w="1951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7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ก่อนเปิดภาคเรียน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แต่งตั้งคณะกรรมการขับเคลื่อนกระบวนการชุมชนการเรียนรู้ทางวิชาชีพ (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PLC) 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ระดับสถานศึกษา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ประชุมคณะกรรมการฯ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จัดทำปฏิทินการดำเนินการงาน</w:t>
            </w:r>
            <w:r w:rsidRPr="007F54F5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zh-CN"/>
              </w:rPr>
              <w:t>ชุมชนการเรียนรู้วิชาชีพ (</w:t>
            </w:r>
            <w:r w:rsidRPr="007F54F5">
              <w:rPr>
                <w:rFonts w:ascii="TH SarabunPSK" w:eastAsia="Times New Roman" w:hAnsi="TH SarabunPSK" w:cs="TH SarabunPSK"/>
                <w:sz w:val="28"/>
                <w:szCs w:val="28"/>
                <w:lang w:eastAsia="zh-CN"/>
              </w:rPr>
              <w:t>PLC)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ฝ่ายบริหาร/คณะกรรมการฯ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1 - 2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-ประชุมครูทั้งวิทยาลัย  ให้ความรู้  สร้างความเข้าใจ  สร้างแรงจูงใจ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รวมกลุ่มเพื่อจัดตั้งกลุ่ม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ขอจัดตั้งกลุ่ม และจดทะเบียนจัดตั้งกลุ่ม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ฝ่ายบริหาร/คณะกรรมการฯ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ครูในสถานศึกษา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ครูตัวแทนกลุ่ม/คณะกรรมการฯ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3 – 4 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ประชุมกลุ่ม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วิเคราะห์ปัญหา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จัดทำแผนปฏิบัติการ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รายกลุ่ม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ร่วมกับสมาชิกในกลุ่ม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4 - 5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</w:p>
          <w:p w:rsidR="004E18A2" w:rsidRPr="007F54F5" w:rsidRDefault="004E18A2" w:rsidP="00A823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5 - 8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/คณะกรรมการกำกับ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8 - 11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/คณะกรรมการกำกับ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14 – 16 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สรุปรายงานผล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A84FE3">
              <w:rPr>
                <w:rFonts w:ascii="TH SarabunPSK" w:hAnsi="TH SarabunPSK" w:cs="TH SarabunPSK"/>
                <w:sz w:val="28"/>
                <w:szCs w:val="28"/>
              </w:rPr>
              <w:t xml:space="preserve"> - 18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เ</w:t>
            </w:r>
            <w:r w:rsidRPr="007F54F5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ผยแพร่กิจกรรม/ชิ้นงาน/นวัตกรรม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</w:tr>
    </w:tbl>
    <w:p w:rsidR="008D5D0C" w:rsidRDefault="008D5D0C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8D5D0C" w:rsidRDefault="008D5D0C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5101F2" w:rsidRDefault="005101F2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F806F5" w:rsidRDefault="00F806F5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20349D" w:rsidRPr="007F54F5" w:rsidRDefault="0020349D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3B3E25" w:rsidRPr="007F54F5" w:rsidRDefault="003B3E25" w:rsidP="003B3E2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638175" cy="742950"/>
            <wp:effectExtent l="0" t="0" r="9525" b="0"/>
            <wp:docPr id="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E25" w:rsidRPr="007F54F5" w:rsidRDefault="0020349D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ประกาศวิทยาลัย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เทคนิคอุดรธานี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เรื่อง การจัดตั้งกลุ่มชุมชนการเรียนรู้วิชาชีพ (</w:t>
      </w: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กลุ่มที่....................    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สาขาวิชา.........</w:t>
      </w:r>
      <w:r w:rsidR="00F806F5">
        <w:rPr>
          <w:rFonts w:ascii="TH SarabunPSK" w:eastAsia="Times New Roman" w:hAnsi="TH SarabunPSK" w:cs="TH SarabunPSK"/>
          <w:sz w:val="32"/>
          <w:szCs w:val="32"/>
          <w:lang w:eastAsia="zh-CN"/>
        </w:rPr>
        <w:t>..........................................</w:t>
      </w: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........ประจำภาคเรียนที่.................ปีการศึกษา</w:t>
      </w:r>
      <w:r w:rsidR="009F4EAA"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>------------------------------------------------------------------------</w:t>
      </w:r>
    </w:p>
    <w:p w:rsidR="003B3E25" w:rsidRPr="004620D7" w:rsidRDefault="003B3E25" w:rsidP="00A823B1">
      <w:pPr>
        <w:spacing w:after="0" w:line="259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ด้วยคณะกรรมการขับเคลื่อนกระบวนการชุมชนการเรียนรู้ทางวิชาชีพ (</w:t>
      </w:r>
      <w:r w:rsidRPr="004620D7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  <w:r w:rsidR="00A823B1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ระดับสถานศึกษา ประจำปีการศึกษา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๒๕๖๑ </w:t>
      </w:r>
      <w:r w:rsidR="00A823B1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ได้รับจดทะเบียนการจัดตั้งกลุ่มชุมชนการเรียนรู้วิชาชีพไว้แล้ว วิทยาลัยฯ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จึงออกประกาศให้ทราบดังนี้</w:t>
      </w:r>
    </w:p>
    <w:p w:rsidR="003B3E25" w:rsidRPr="004620D7" w:rsidRDefault="003B3E25" w:rsidP="004620D7">
      <w:pPr>
        <w:pStyle w:val="a7"/>
        <w:numPr>
          <w:ilvl w:val="0"/>
          <w:numId w:val="2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กลุ่มชุมชนการเรียนรู้วิชาชีพลำดับที่ ................  ประจำภาคเรียนที่ ............/</w:t>
      </w:r>
      <w:r w:rsidR="009F4EAA" w:rsidRPr="004620D7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     สาขาวิชา.................................................................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:rsidR="003B3E25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3.1……………………………………………………………………………………….</w:t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3.2……………………………………………………………………………………….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3.3……………………………………………………………………………………….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3.4……………………………………………………………………………………….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ผู้เชี่ยวชาญประจำกลุ่ม...............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ผู้บริหาร.....................................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สถานที่ประชุมกลุ่ม   ห้อง..........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............อาคาร..........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วันเวลาประชุมกลุ่ม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ab/>
        <w:t>วัน................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..........เวลา...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3B3E25" w:rsidRPr="004620D7" w:rsidRDefault="003B3E25" w:rsidP="003B3E2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3B3E25" w:rsidRPr="004620D7" w:rsidRDefault="003B3E25" w:rsidP="003B3E25">
      <w:pPr>
        <w:spacing w:after="0" w:line="259" w:lineRule="auto"/>
        <w:ind w:left="720" w:firstLine="36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:rsidR="003B3E25" w:rsidRPr="004620D7" w:rsidRDefault="003B3E25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ประกาศ ณ วันที่...........................................</w:t>
      </w:r>
    </w:p>
    <w:p w:rsidR="001663DF" w:rsidRPr="004620D7" w:rsidRDefault="003B3E25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3B3E25" w:rsidRPr="004620D7" w:rsidRDefault="001663DF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(.....................................)</w:t>
      </w:r>
    </w:p>
    <w:p w:rsidR="003B3E25" w:rsidRPr="004620D7" w:rsidRDefault="0020349D" w:rsidP="00453A39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เทคนิคอุดรธานี</w:t>
      </w:r>
    </w:p>
    <w:p w:rsidR="00B322C8" w:rsidRDefault="00B322C8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  <w:lang w:eastAsia="zh-CN"/>
        </w:rPr>
        <w:t>ตัวอย่างและรูปแบบ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แบบคำร้องขอจัดตั้งกลุ่มชุมชนการเรียนรู้ทางวิชาชีพ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แบบบันทึกการค้นหาปัญหา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บันทึกแนวทางแก้ปัญหา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แผนปฏิบัติการชุมชนการเรียนรู้ทางวิชาชีพ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(Professional Learning Community Action Plan: PLC-AP)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แบบเขียนแผนการสอน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ตัวอย่างแบบประเด็นการแลกเปลี่ยนเสนอแนะเพื่อการนำเสนอแผนการสอน/กิจกรรมการสอน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แบบสังเกตการสอน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บันทึกหลังการสอน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ตัวอย่างประเด็นการสะท้อนผลการสอน /ฝึกปฏิบัติ /กิจกรรม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cs/>
          <w:lang w:eastAsia="zh-CN"/>
        </w:rPr>
        <w:t>แบบสรุปการดำเนินการงาน รูปแบบ/วิธีการ/กิจกรรม(สำหรับผู้สังเกตการสอน)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แนวทางการเขียนแผนการดำเนินงาน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สำหรับ 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วงรอบ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40"/>
          <w:szCs w:val="40"/>
          <w:lang w:eastAsia="zh-CN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ตัวอย่างรายงานผลการพัฒนาคุณภาพการจัดการเรียนรู้ด้วยกระบวนการเรียนรู้ทางวิชาชีพ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5101F2" w:rsidRDefault="005101F2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5101F2" w:rsidRDefault="005101F2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5101F2" w:rsidRDefault="005101F2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F806F5" w:rsidRPr="00B972A4" w:rsidRDefault="00F806F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lang w:eastAsia="zh-CN"/>
        </w:rPr>
      </w:pPr>
    </w:p>
    <w:p w:rsidR="00F30741" w:rsidRPr="00B972A4" w:rsidRDefault="00F30741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แบบคำร้องขอจัดตั้งกลุ่มชุมชนการเรียนรู้ทางวิชาชีพ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C45C55" w:rsidRPr="00B972A4" w:rsidRDefault="00C47326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วิทยาลัย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>เทคนิคอุดรธานี</w:t>
      </w:r>
    </w:p>
    <w:p w:rsidR="00C45C55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วันที่.......................................</w:t>
      </w:r>
    </w:p>
    <w:p w:rsidR="00F806F5" w:rsidRPr="00B972A4" w:rsidRDefault="00F806F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เรื่อง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ประจำภาคเรียนที่ ......../๒๕๖๑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    ประธานคณะกรรมการดำเนินงานขับเคลื่อนชุมชนการเรียนรู้ทางวิชาชีพ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ด้วยข้าพเจ้า.........</w:t>
      </w:r>
      <w:r w:rsidR="00F7523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..ตำแหน่ง    ครู   สาขาวิชา........</w:t>
      </w:r>
      <w:r w:rsidR="00F7523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มีความประสงค์ขอจดทะเบียนจัดตั้งกลุ่มชุมชนการเรียนรู้วิชาชีพ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PLC) 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ประจำภาคเรียนที่ ....../........มีรายละเอียดดังนี้</w:t>
      </w:r>
    </w:p>
    <w:p w:rsidR="00C45C55" w:rsidRPr="00B972A4" w:rsidRDefault="00C45C55" w:rsidP="00C45C55">
      <w:pPr>
        <w:pStyle w:val="a7"/>
        <w:numPr>
          <w:ilvl w:val="0"/>
          <w:numId w:val="1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     สาขาวิชา.................................................................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2.1.........................................................................................</w:t>
      </w:r>
      <w:r w:rsidR="00C4732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2.2.........................................................................................</w:t>
      </w:r>
      <w:r w:rsidR="00C4732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2.3.........................................................................................</w:t>
      </w:r>
      <w:r w:rsidR="00C4732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2.4...........................................................................................</w:t>
      </w:r>
      <w:r w:rsidR="00C4732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ผู้เชี่ยวชาญประจำกลุ่ม...............................................................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สถานที่ประชุมกลุ่ม   ห้อง......................อาคาร.........................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วันเวลาประชุมกลุ่ม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>วัน..........................เวลา...........................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:rsidR="00C45C55" w:rsidRDefault="00C45C55" w:rsidP="00C45C55">
      <w:pPr>
        <w:spacing w:after="0" w:line="259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จึงเรียนมาเพื่อทราบและพิจารณา</w:t>
      </w:r>
    </w:p>
    <w:p w:rsidR="00F806F5" w:rsidRPr="00B972A4" w:rsidRDefault="00F806F5" w:rsidP="00C45C55">
      <w:pPr>
        <w:spacing w:after="0" w:line="259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(.....................................)</w:t>
      </w:r>
    </w:p>
    <w:p w:rsidR="00C45C55" w:rsidRPr="00B972A4" w:rsidRDefault="00C45C55" w:rsidP="00C45C55">
      <w:pPr>
        <w:spacing w:after="0" w:line="259" w:lineRule="auto"/>
        <w:ind w:left="43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ตำแหน่ง...........................................</w:t>
      </w: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ผู้อำนวยความสะดวกกลุ่ม 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</w:t>
      </w:r>
    </w:p>
    <w:p w:rsidR="00F806F5" w:rsidRPr="00B972A4" w:rsidRDefault="00F806F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ความเห็นหัวหน้าแผนกวิชา..................................................................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(..................................................)</w:t>
      </w:r>
    </w:p>
    <w:p w:rsidR="00C45C55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หัวหน้าแผนกวิชา.......................</w:t>
      </w:r>
    </w:p>
    <w:p w:rsidR="00F806F5" w:rsidRPr="00B972A4" w:rsidRDefault="00F806F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ประธานคณะกรรมการดำเนินงานขับเคลื่อนชุมชนการเรียนรู้วิชาชีพ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(..................................................)</w:t>
      </w: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แบบบันทึกการค้นหาปัญหา </w:t>
      </w:r>
    </w:p>
    <w:p w:rsidR="00C45C55" w:rsidRPr="00B972A4" w:rsidRDefault="00C45C55" w:rsidP="00C45C55">
      <w:pPr>
        <w:spacing w:before="240"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วันที่..........................................................................สถานที่.........................................................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เวลาเริ่ม...........................น.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เวลาสิ้นสุด.......................น.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  <w:cs/>
        </w:rPr>
      </w:pPr>
      <w:r w:rsidRPr="00B972A4">
        <w:rPr>
          <w:rFonts w:ascii="TH SarabunPSK" w:hAnsi="TH SarabunPSK" w:cs="TH SarabunPSK"/>
          <w:szCs w:val="32"/>
          <w:cs/>
        </w:rPr>
        <w:t>จำนวนผู้เข้าร่วม</w:t>
      </w:r>
      <w:r w:rsidRPr="00B972A4">
        <w:rPr>
          <w:rFonts w:ascii="TH SarabunPSK" w:hAnsi="TH SarabunPSK" w:cs="TH SarabunPSK"/>
          <w:szCs w:val="32"/>
        </w:rPr>
        <w:t>………………………..</w:t>
      </w:r>
      <w:r w:rsidRPr="00B972A4">
        <w:rPr>
          <w:rFonts w:ascii="TH SarabunPSK" w:hAnsi="TH SarabunPSK" w:cs="TH SarabunPSK"/>
          <w:szCs w:val="32"/>
          <w:cs/>
        </w:rPr>
        <w:t>คน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PLC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>PLC (Buddy teacher /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ครูรุ่นพี่ (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Senior teacher)/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ผู้อำนวยการ/รองผู้อำนวยการ ผู้เชี่ยวชาญ (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Expert)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ปราชญ์ท้องถิ่น (ถ้ามี)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 )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pStyle w:val="a7"/>
        <w:spacing w:after="0" w:line="240" w:lineRule="auto"/>
        <w:ind w:left="57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8"/>
        <w:tblW w:w="8330" w:type="dxa"/>
        <w:jc w:val="center"/>
        <w:tblLook w:val="04A0"/>
      </w:tblPr>
      <w:tblGrid>
        <w:gridCol w:w="2518"/>
        <w:gridCol w:w="2552"/>
        <w:gridCol w:w="3260"/>
      </w:tblGrid>
      <w:tr w:rsidR="00C45C55" w:rsidRPr="00B972A4" w:rsidTr="00F75234">
        <w:trPr>
          <w:jc w:val="center"/>
        </w:trPr>
        <w:tc>
          <w:tcPr>
            <w:tcW w:w="2518" w:type="dxa"/>
            <w:vAlign w:val="center"/>
          </w:tcPr>
          <w:p w:rsidR="00C45C55" w:rsidRPr="00B972A4" w:rsidRDefault="00C45C55" w:rsidP="00F75234">
            <w:pPr>
              <w:spacing w:line="276" w:lineRule="auto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ปัญหา</w:t>
            </w:r>
          </w:p>
        </w:tc>
        <w:tc>
          <w:tcPr>
            <w:tcW w:w="2552" w:type="dxa"/>
            <w:vAlign w:val="center"/>
          </w:tcPr>
          <w:p w:rsidR="00C45C55" w:rsidRPr="00B972A4" w:rsidRDefault="00C45C55" w:rsidP="00F75234">
            <w:pPr>
              <w:spacing w:line="276" w:lineRule="auto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สาเหตุของปัญหา</w:t>
            </w: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ลำดับความสำคัญ</w:t>
            </w:r>
          </w:p>
        </w:tc>
      </w:tr>
      <w:tr w:rsidR="00C45C55" w:rsidRPr="00B972A4" w:rsidTr="00F75234">
        <w:trPr>
          <w:jc w:val="center"/>
        </w:trPr>
        <w:tc>
          <w:tcPr>
            <w:tcW w:w="2518" w:type="dxa"/>
          </w:tcPr>
          <w:p w:rsidR="00C45C55" w:rsidRPr="00B972A4" w:rsidRDefault="00C45C55" w:rsidP="00F75234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F75234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F75234">
        <w:trPr>
          <w:jc w:val="center"/>
        </w:trPr>
        <w:tc>
          <w:tcPr>
            <w:tcW w:w="2518" w:type="dxa"/>
          </w:tcPr>
          <w:p w:rsidR="00C45C55" w:rsidRPr="00B972A4" w:rsidRDefault="00C45C55" w:rsidP="00F75234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F75234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F75234">
        <w:trPr>
          <w:jc w:val="center"/>
        </w:trPr>
        <w:tc>
          <w:tcPr>
            <w:tcW w:w="2518" w:type="dxa"/>
          </w:tcPr>
          <w:p w:rsidR="00C45C55" w:rsidRPr="00B972A4" w:rsidRDefault="00C45C55" w:rsidP="00F75234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F75234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F75234">
        <w:trPr>
          <w:jc w:val="center"/>
        </w:trPr>
        <w:tc>
          <w:tcPr>
            <w:tcW w:w="2518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F75234">
        <w:trPr>
          <w:jc w:val="center"/>
        </w:trPr>
        <w:tc>
          <w:tcPr>
            <w:tcW w:w="2518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F75234">
        <w:trPr>
          <w:jc w:val="center"/>
        </w:trPr>
        <w:tc>
          <w:tcPr>
            <w:tcW w:w="2518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F75234">
            <w:pPr>
              <w:jc w:val="thaiDistribute"/>
              <w:rPr>
                <w:rFonts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before="240"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B972A4">
        <w:rPr>
          <w:rFonts w:ascii="TH SarabunPSK" w:eastAsiaTheme="minorHAnsi" w:hAnsi="TH SarabunPSK" w:cs="TH SarabunPSK"/>
          <w:sz w:val="32"/>
          <w:szCs w:val="32"/>
          <w:cs/>
        </w:rPr>
        <w:t>สรุป</w:t>
      </w:r>
      <w:r w:rsidRPr="00B972A4">
        <w:rPr>
          <w:rFonts w:ascii="TH SarabunPSK" w:hAnsi="TH SarabunPSK" w:cs="TH SarabunPSK"/>
          <w:sz w:val="32"/>
          <w:szCs w:val="32"/>
          <w:cs/>
        </w:rPr>
        <w:t>ปัญหาด้านการเรียนรู้ของนักเรียนที่กลุ่มคัดเลือก</w:t>
      </w:r>
      <w:r w:rsidRPr="00B972A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/>
        <w:ind w:left="4320"/>
        <w:rPr>
          <w:rFonts w:ascii="TH SarabunPSK" w:eastAsiaTheme="minorHAns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ตำแหน่ง.......................................</w:t>
      </w:r>
      <w:r w:rsidR="00C47326">
        <w:rPr>
          <w:rFonts w:ascii="TH SarabunPSK" w:hAnsi="TH SarabunPSK" w:cs="TH SarabunPSK"/>
          <w:szCs w:val="32"/>
          <w:cs/>
        </w:rPr>
        <w:t>..............................</w:t>
      </w:r>
    </w:p>
    <w:p w:rsidR="00C45C55" w:rsidRPr="00B972A4" w:rsidRDefault="00C45C55" w:rsidP="00C45C55">
      <w:pPr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01F2" w:rsidRDefault="005101F2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3CD" w:rsidRDefault="00DD03CD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บันทึกแนวทางแก้ปัญหา</w:t>
      </w: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วันที่..........................................................................สถานที่.........................................................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เวลาเริ่ม...........................น.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เวลาสิ้นสุด.......................น.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จำนวนผู้เข้าร่วม</w:t>
      </w:r>
      <w:r w:rsidRPr="00B972A4">
        <w:rPr>
          <w:rFonts w:ascii="TH SarabunPSK" w:hAnsi="TH SarabunPSK" w:cs="TH SarabunPSK"/>
          <w:szCs w:val="32"/>
        </w:rPr>
        <w:t>………………………..</w:t>
      </w:r>
      <w:r w:rsidRPr="00B972A4">
        <w:rPr>
          <w:rFonts w:ascii="TH SarabunPSK" w:hAnsi="TH SarabunPSK" w:cs="TH SarabunPSK"/>
          <w:szCs w:val="32"/>
          <w:cs/>
        </w:rPr>
        <w:t>คน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>PLC (Buddy teacher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/ครูรุ่นพี่ </w:t>
      </w:r>
      <w:r w:rsidRPr="00B972A4">
        <w:rPr>
          <w:rFonts w:ascii="TH SarabunPSK" w:eastAsia="Calibri" w:hAnsi="TH SarabunPSK" w:cs="TH SarabunPSK"/>
          <w:sz w:val="32"/>
          <w:szCs w:val="32"/>
        </w:rPr>
        <w:t>(Senior teacher)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/ ผู้อำนวยการ/รองผู้อำนวยการ ผู้เชี่ยวชาญ </w:t>
      </w:r>
      <w:r w:rsidRPr="00B972A4">
        <w:rPr>
          <w:rFonts w:ascii="TH SarabunPSK" w:eastAsia="Calibri" w:hAnsi="TH SarabunPSK" w:cs="TH SarabunPSK"/>
          <w:sz w:val="32"/>
          <w:szCs w:val="32"/>
        </w:rPr>
        <w:t>(Expert)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ปราชญ์ท้องถิ่น</w:t>
      </w:r>
      <w:r w:rsidRPr="00B972A4">
        <w:rPr>
          <w:rFonts w:ascii="TH SarabunPSK" w:eastAsia="Calibri" w:hAnsi="TH SarabunPSK" w:cs="TH SarabunPSK"/>
          <w:sz w:val="32"/>
          <w:szCs w:val="32"/>
        </w:rPr>
        <w:t>.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  <w:r w:rsidRPr="00B972A4">
        <w:rPr>
          <w:rFonts w:ascii="TH SarabunPSK" w:eastAsia="Calibri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ปัญหาด้านการเรียนรู้ของนักเรียนที่กลุ่ม </w:t>
      </w:r>
      <w:r w:rsidRPr="00B972A4">
        <w:rPr>
          <w:rFonts w:ascii="TH SarabunPSK" w:hAnsi="TH SarabunPSK" w:cs="TH SarabunPSK"/>
          <w:sz w:val="32"/>
          <w:szCs w:val="32"/>
        </w:rPr>
        <w:t xml:space="preserve">PLC </w:t>
      </w:r>
      <w:r w:rsidRPr="00B972A4">
        <w:rPr>
          <w:rFonts w:ascii="TH SarabunPSK" w:hAnsi="TH SarabunPSK" w:cs="TH SarabunPSK"/>
          <w:sz w:val="32"/>
          <w:szCs w:val="32"/>
          <w:cs/>
        </w:rPr>
        <w:t>คัดเลือก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ชื่อปัญหา</w:t>
      </w:r>
      <w:r w:rsidRPr="00B972A4">
        <w:rPr>
          <w:rFonts w:ascii="TH SarabunPSK" w:hAnsi="TH SarabunPSK" w:cs="TH SarabunPSK"/>
          <w:sz w:val="32"/>
          <w:szCs w:val="32"/>
        </w:rPr>
        <w:t>...</w:t>
      </w:r>
      <w:r w:rsidRPr="00B972A4">
        <w:rPr>
          <w:rFonts w:ascii="TH SarabunPSK" w:hAnsi="TH SarabunPSK" w:cs="TH SarabunPSK"/>
          <w:sz w:val="32"/>
          <w:szCs w:val="32"/>
          <w:cs/>
        </w:rPr>
        <w:t>........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C47326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แนวทางการแก้ปัญหา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7326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C55" w:rsidRPr="00B972A4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C45C55"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แนวทางการดำเนินงาน</w:t>
      </w:r>
      <w:r w:rsidRPr="00B972A4">
        <w:rPr>
          <w:rFonts w:ascii="TH SarabunPSK" w:hAnsi="TH SarabunPSK" w:cs="TH SarabunPSK"/>
          <w:sz w:val="32"/>
          <w:szCs w:val="32"/>
        </w:rPr>
        <w:t>………………………………………………………………….....………………………………………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Pr="00B972A4"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………………………………………….…………………………………………….......……………….......................................................................................................................................................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ประโยชน์ที่จะได้รับ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/>
        <w:ind w:left="4111"/>
        <w:rPr>
          <w:rFonts w:ascii="TH SarabunPSK" w:hAnsi="TH SarabunPSK" w:cs="TH SarabunPSK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7326" w:rsidP="00C45C55">
      <w:pPr>
        <w:spacing w:after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ตำแหน</w:t>
      </w:r>
      <w:r w:rsidR="00C45C55" w:rsidRPr="00B972A4">
        <w:rPr>
          <w:rFonts w:ascii="TH SarabunPSK" w:hAnsi="TH SarabunPSK" w:cs="TH SarabunPSK"/>
          <w:szCs w:val="32"/>
          <w:cs/>
        </w:rPr>
        <w:t>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</w:t>
      </w:r>
    </w:p>
    <w:p w:rsidR="00C45C55" w:rsidRPr="00B972A4" w:rsidRDefault="00C45C55" w:rsidP="00C45C55">
      <w:pPr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DD03CD" w:rsidRDefault="00DD03CD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Pr="00B972A4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แผนปฏิบัติการชุมชนการเรียนรู้ทางวิชาชีพ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(Professional Learning Community Action Plan: PLC-AP)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28"/>
          <w:lang w:eastAsia="zh-CN"/>
        </w:rPr>
      </w:pPr>
    </w:p>
    <w:p w:rsidR="00C45C55" w:rsidRPr="00B972A4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972A4">
        <w:rPr>
          <w:rFonts w:ascii="TH SarabunPSK" w:hAnsi="TH SarabunPSK" w:cs="TH SarabunPSK"/>
          <w:b/>
          <w:bCs/>
          <w:sz w:val="28"/>
          <w:cs/>
        </w:rPr>
        <w:t>ชื่อกลุ่ม..........................................................................สังกัด................................</w:t>
      </w:r>
      <w:r w:rsidRPr="00B972A4">
        <w:rPr>
          <w:rFonts w:ascii="TH SarabunPSK" w:hAnsi="TH SarabunPSK" w:cs="TH SarabunPSK"/>
          <w:b/>
          <w:bCs/>
          <w:sz w:val="28"/>
        </w:rPr>
        <w:t>...............</w:t>
      </w:r>
      <w:r w:rsidRPr="00B972A4">
        <w:rPr>
          <w:rFonts w:ascii="TH SarabunPSK" w:hAnsi="TH SarabunPSK" w:cs="TH SarabunPSK"/>
          <w:b/>
          <w:bCs/>
          <w:sz w:val="28"/>
          <w:cs/>
        </w:rPr>
        <w:t>.....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ชื่อ</w:t>
      </w:r>
      <w:r w:rsidRPr="00B972A4">
        <w:rPr>
          <w:rFonts w:ascii="TH SarabunPSK" w:eastAsia="Calibri" w:hAnsi="TH SarabunPSK" w:cs="TH SarabunPSK"/>
          <w:sz w:val="28"/>
        </w:rPr>
        <w:t>-</w:t>
      </w:r>
      <w:r w:rsidRPr="00B972A4">
        <w:rPr>
          <w:rFonts w:ascii="TH SarabunPSK" w:eastAsia="Calibri" w:hAnsi="TH SarabunPSK" w:cs="TH SarabunPSK"/>
          <w:sz w:val="28"/>
          <w:cs/>
        </w:rPr>
        <w:t>นามสกุล (</w:t>
      </w:r>
      <w:r w:rsidRPr="00B972A4">
        <w:rPr>
          <w:rFonts w:ascii="TH SarabunPSK" w:eastAsia="Calibri" w:hAnsi="TH SarabunPSK" w:cs="TH SarabunPSK"/>
          <w:sz w:val="28"/>
        </w:rPr>
        <w:t>Model teacher) ……………………………………………………………………….………….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สถานศึกษา</w:t>
      </w:r>
      <w:r w:rsidRPr="00B972A4">
        <w:rPr>
          <w:rFonts w:ascii="TH SarabunPSK" w:eastAsia="Calibri" w:hAnsi="TH SarabunPSK" w:cs="TH SarabunPSK"/>
          <w:sz w:val="28"/>
        </w:rPr>
        <w:t xml:space="preserve"> …………………………………….…………….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แผนกสาขาวิชา</w:t>
      </w:r>
      <w:r w:rsidRPr="00B972A4">
        <w:rPr>
          <w:rFonts w:ascii="TH SarabunPSK" w:eastAsia="Calibri" w:hAnsi="TH SarabunPSK" w:cs="TH SarabunPSK"/>
          <w:sz w:val="28"/>
        </w:rPr>
        <w:t>……………………………………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28"/>
        </w:rPr>
        <w:t>PLC (Buddy teacher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/ครูรุ่นพี่ </w:t>
      </w:r>
      <w:r w:rsidRPr="00B972A4">
        <w:rPr>
          <w:rFonts w:ascii="TH SarabunPSK" w:eastAsia="Calibri" w:hAnsi="TH SarabunPSK" w:cs="TH SarabunPSK"/>
          <w:sz w:val="28"/>
        </w:rPr>
        <w:t>(Senior teacher)</w:t>
      </w:r>
      <w:r w:rsidRPr="00B972A4">
        <w:rPr>
          <w:rFonts w:ascii="TH SarabunPSK" w:eastAsia="Calibri" w:hAnsi="TH SarabunPSK" w:cs="TH SarabunPSK"/>
          <w:sz w:val="28"/>
          <w:cs/>
        </w:rPr>
        <w:t xml:space="preserve">/ ผู้อำนวยการ/รองผู้อำนวยการ ผู้เชี่ยวชาญ </w:t>
      </w:r>
      <w:r w:rsidRPr="00B972A4">
        <w:rPr>
          <w:rFonts w:ascii="TH SarabunPSK" w:eastAsia="Calibri" w:hAnsi="TH SarabunPSK" w:cs="TH SarabunPSK"/>
          <w:sz w:val="28"/>
        </w:rPr>
        <w:t>(Expert)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ปราชญ์ท้องถิ่น</w:t>
      </w:r>
      <w:r w:rsidRPr="00B972A4">
        <w:rPr>
          <w:rFonts w:ascii="TH SarabunPSK" w:eastAsia="Calibri" w:hAnsi="TH SarabunPSK" w:cs="TH SarabunPSK"/>
          <w:sz w:val="28"/>
        </w:rPr>
        <w:t>.</w:t>
      </w:r>
      <w:r w:rsidRPr="00B972A4">
        <w:rPr>
          <w:rFonts w:ascii="TH SarabunPSK" w:eastAsia="Calibri" w:hAnsi="TH SarabunPSK" w:cs="TH SarabunPSK"/>
          <w:sz w:val="28"/>
          <w:cs/>
        </w:rPr>
        <w:t>(ถ้ามี)</w:t>
      </w:r>
    </w:p>
    <w:p w:rsidR="00C45C55" w:rsidRPr="00B972A4" w:rsidRDefault="00C45C55" w:rsidP="00C45C55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</w:rPr>
        <w:t xml:space="preserve">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ประเด็นปัญหาที่เลือกนำมาเป็นเป้าหมาย</w:t>
      </w:r>
      <w:r w:rsidRPr="00B972A4">
        <w:rPr>
          <w:rFonts w:ascii="TH SarabunPSK" w:eastAsia="Calibri" w:hAnsi="TH SarabunPSK" w:cs="TH SarabunPSK"/>
          <w:sz w:val="28"/>
        </w:rPr>
        <w:t xml:space="preserve">................................................................................ </w:t>
      </w:r>
    </w:p>
    <w:p w:rsidR="00C45C55" w:rsidRPr="00B972A4" w:rsidRDefault="00C45C55" w:rsidP="00C45C55">
      <w:pPr>
        <w:spacing w:before="120"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28"/>
          <w:cs/>
        </w:rPr>
        <w:t>แผนปฏิบัติการครั้งที่ (วงรอบ).......... (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- 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)</w:t>
      </w:r>
    </w:p>
    <w:p w:rsidR="00C45C55" w:rsidRPr="00B972A4" w:rsidRDefault="00C45C55" w:rsidP="00C45C55">
      <w:pPr>
        <w:spacing w:before="120"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12"/>
          <w:szCs w:val="12"/>
          <w:lang w:eastAsia="zh-CN"/>
        </w:rPr>
      </w:pPr>
    </w:p>
    <w:tbl>
      <w:tblPr>
        <w:tblStyle w:val="TableGrid1"/>
        <w:tblW w:w="0" w:type="auto"/>
        <w:tblLook w:val="04A0"/>
      </w:tblPr>
      <w:tblGrid>
        <w:gridCol w:w="729"/>
        <w:gridCol w:w="3934"/>
        <w:gridCol w:w="1824"/>
        <w:gridCol w:w="2036"/>
      </w:tblGrid>
      <w:tr w:rsidR="00C45C55" w:rsidRPr="00B972A4" w:rsidTr="00F75234">
        <w:trPr>
          <w:tblHeader/>
        </w:trPr>
        <w:tc>
          <w:tcPr>
            <w:tcW w:w="729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บทบาท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ประชุมร่วมกันพิจารณาเลือกปัญหาเป้าหมายและร่วมกันหาแนวทางในการแกปัญหา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จัดทำแผนปฏิบัติการชุมชนการเรียนรู้ทางวิชาชีพ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PLC)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ร่วมกับสมาชิกในกลุ่ม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ออกแบบกิจกรรมการแก้ปัญหา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(แผนการสอน/แบบฝึก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กิจกรรม)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และสมาชิกในกลุ่ม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แลกเปลี่ยนเสนอแนะ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สะท้อน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แผนจัดกิจกรรมหรือแผนการสอน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สมาชิกในทีมและสมาชิกในกลุ่ม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สังเคราะห์ผลการวิพากษ์ สะท้อนคิดและปรับปรุงแผนการสอน/แบบฝึก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 ฉบับใหม่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ลงมือปฏิบัติการสอน/ฝึก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สังเกตการสอนในชั้นเรียน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ประชุมสะท้อนผลต่อการสังเกตชั้นเรียน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สังเคราะห์การเรียนรู้จากสมาชิกในทีม จุดอ่อน จุดเด่นของการดำเนินการ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F75234">
        <w:tc>
          <w:tcPr>
            <w:tcW w:w="729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รูปแบบที่ปรับปรุงจากบทเรียนที่ได้ทดลองใช้แล้ว แล้วลองปฏิบัติการสอนในรอบใหม่</w:t>
            </w:r>
          </w:p>
        </w:tc>
        <w:tc>
          <w:tcPr>
            <w:tcW w:w="1824" w:type="dxa"/>
          </w:tcPr>
          <w:p w:rsidR="00C45C55" w:rsidRPr="00B972A4" w:rsidRDefault="00C45C55" w:rsidP="00F752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</w:tbl>
    <w:p w:rsidR="00C45C55" w:rsidRPr="00BC094C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BC094C">
        <w:rPr>
          <w:rFonts w:ascii="TH SarabunPSK" w:eastAsiaTheme="minorHAnsi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BC094C">
        <w:rPr>
          <w:rFonts w:ascii="TH SarabunPSK" w:eastAsiaTheme="minorHAnsi" w:hAnsi="TH SarabunPSK" w:cs="TH SarabunPSK"/>
          <w:sz w:val="24"/>
          <w:szCs w:val="24"/>
          <w:cs/>
        </w:rPr>
        <w:t xml:space="preserve">ดำเนินการปรับปรุง วนซ้ำ ปฏิบัติจนสำเร็จตามวัตถุประสงค์ จึงนำออกเผยแพร่ </w:t>
      </w:r>
      <w:r w:rsidRPr="00BC094C">
        <w:rPr>
          <w:rFonts w:ascii="TH SarabunPSK" w:hAnsi="TH SarabunPSK" w:cs="TH SarabunPSK"/>
          <w:sz w:val="24"/>
          <w:szCs w:val="24"/>
          <w:cs/>
        </w:rPr>
        <w:t>โดยขั้นตอนตามกระบวนการ และระยะเวลาดังกล่าว สามารถยืดหยุ่นได้ตามบริบท แต่ควรคำนึงถึงการร่วมมือ การแลกเปลี่ยนเรียนรู้ การสังเกต และการสะท้อน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28"/>
        </w:rPr>
      </w:pPr>
      <w:r w:rsidRPr="00B972A4">
        <w:rPr>
          <w:rFonts w:ascii="TH SarabunPSK" w:hAnsi="TH SarabunPSK" w:cs="TH SarabunPSK"/>
          <w:sz w:val="28"/>
          <w:cs/>
        </w:rPr>
        <w:t>ลงชื่อ</w:t>
      </w:r>
      <w:r w:rsidRPr="00B972A4">
        <w:rPr>
          <w:rFonts w:ascii="TH SarabunPSK" w:hAnsi="TH SarabunPSK" w:cs="TH SarabunPSK"/>
          <w:sz w:val="28"/>
        </w:rPr>
        <w:t>………………………………………………………..…..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28"/>
        </w:rPr>
      </w:pPr>
      <w:r w:rsidRPr="00B972A4">
        <w:rPr>
          <w:rFonts w:ascii="TH SarabunPSK" w:hAnsi="TH SarabunPSK" w:cs="TH SarabunPSK"/>
          <w:sz w:val="28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28"/>
          <w:cs/>
        </w:rPr>
        <w:t>ตำแหน่ง.......................................................................</w:t>
      </w:r>
    </w:p>
    <w:p w:rsidR="00C45C55" w:rsidRDefault="00C45C55" w:rsidP="00C45C55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DD03CD" w:rsidRPr="00B972A4" w:rsidRDefault="00DD03CD" w:rsidP="00C45C55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แผนการสอน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21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ชื่อวิชา</w:t>
      </w:r>
      <w:r w:rsidRPr="00B972A4">
        <w:rPr>
          <w:rFonts w:ascii="TH SarabunPSK" w:eastAsia="Cordia New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</w:t>
      </w:r>
      <w:r w:rsidR="005101F2">
        <w:rPr>
          <w:rFonts w:ascii="TH SarabunPSK" w:eastAsia="Cordia New" w:hAnsi="TH SarabunPSK" w:cs="TH SarabunPSK"/>
          <w:spacing w:val="-10"/>
          <w:sz w:val="32"/>
          <w:szCs w:val="32"/>
          <w:cs/>
        </w:rPr>
        <w:t>.................</w:t>
      </w:r>
      <w:r w:rsidRPr="00B972A4">
        <w:rPr>
          <w:rFonts w:ascii="TH SarabunPSK" w:eastAsia="Cordia New" w:hAnsi="TH SarabunPSK" w:cs="TH SarabunPSK"/>
          <w:spacing w:val="-10"/>
          <w:sz w:val="32"/>
          <w:szCs w:val="32"/>
          <w:cs/>
        </w:rPr>
        <w:t>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รหัสวิชา.....................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........วันที่สอน</w:t>
      </w:r>
      <w:r w:rsidR="005101F2">
        <w:rPr>
          <w:rFonts w:ascii="TH SarabunPSK" w:eastAsia="Cordia New" w:hAnsi="TH SarabunPSK" w:cs="TH SarabunPSK"/>
          <w:sz w:val="32"/>
          <w:szCs w:val="32"/>
        </w:rPr>
        <w:t>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หน่วยที่..................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ภาคทฤษฎี.....................................................นาที      ฝึ</w:t>
      </w:r>
      <w:r w:rsidR="005101F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กปฏิบัติ................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...........................นาที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นผู้เรียน  ชั้น...............กลุ่ม.......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5101F2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ชั้น...............กลุ่ม..........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2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zh-CN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zh-CN"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เอกสารประกอบการสอน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] วีดิทัศน์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ของจริง  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  <w:t xml:space="preserve">[      ] อื่นๆ โปรดระบุ เช่น </w:t>
      </w:r>
      <w:r w:rsidRPr="00B972A4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ประกอบการสอน  สื่อโซเชียล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4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   ] การมอบหมายงาน  ใบงาน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การนำเข้าสู่บทเรียน</w:t>
      </w:r>
    </w:p>
    <w:p w:rsidR="005101F2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</w:p>
    <w:p w:rsidR="00DD03CD" w:rsidRPr="00B972A4" w:rsidRDefault="00DD03CD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lastRenderedPageBreak/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2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ขั้นสอน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>/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ฝึกปฏิบัติ</w:t>
      </w:r>
    </w:p>
    <w:p w:rsidR="005101F2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…………………………………………………………………………………………………………………………………..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5101F2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การสรุปและทบทวนบทเรียน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 xml:space="preserve"> 4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</w:t>
      </w:r>
    </w:p>
    <w:tbl>
      <w:tblPr>
        <w:tblStyle w:val="12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4488"/>
      </w:tblGrid>
      <w:tr w:rsidR="00C45C55" w:rsidRPr="00B972A4" w:rsidTr="00F75234">
        <w:trPr>
          <w:trHeight w:val="1807"/>
        </w:trPr>
        <w:tc>
          <w:tcPr>
            <w:tcW w:w="4267" w:type="dxa"/>
            <w:vAlign w:val="center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ลงชื่อ................................................ผู้สอน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  <w:tc>
          <w:tcPr>
            <w:tcW w:w="4488" w:type="dxa"/>
            <w:vAlign w:val="center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</w:t>
            </w:r>
            <w:r w:rsidR="00630D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....หัวหน้าแผนก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(........................................)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</w:tbl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01F2" w:rsidRDefault="005101F2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01F2" w:rsidRDefault="005101F2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ตัวอย่างแบบประเด็นการแลกเปลี่ยนเสนอแนะเพื่อการ</w:t>
      </w: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นำเสนอแผนการสอน/กิจกรรมการสอน</w:t>
      </w:r>
    </w:p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ความสอดคล้อง ครอบคลุมของวัตถุประสงค์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กิจกรรมนักเรียนมีความเหมาะสม เป็นไปได้ และความสอดคล้องวัตถุประสงค์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 xml:space="preserve">3)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กิจกรรมครูมีความเหมาะสม เป็นไปได้ และความสอดคล้องวัตถุประสงค์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เทคโนโลยีและสื่อการสอนมีความเหมาะสม และความสอดคล้องวัตถุประสงค์ 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 xml:space="preserve">5) </w:t>
      </w:r>
      <w:r w:rsidRPr="00B972A4">
        <w:rPr>
          <w:rFonts w:ascii="TH SarabunPSK" w:hAnsi="TH SarabunPSK" w:cs="TH SarabunPSK"/>
          <w:sz w:val="32"/>
          <w:szCs w:val="32"/>
          <w:cs/>
        </w:rPr>
        <w:t>การวัดและประเมินผลมีความถูกต้อง เหมาะสม และชัดเจนสอดคล้องวัตถุประสงค์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6)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กิจกรรมขั้นนำ มีความเหมาะสม เป็นประโยชน์ เป็นไปได้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7)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กิจกรรมขั้นสอน มีความเหมาะสม เป็นประโยชน์ เป็นไปได้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8)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กิจกรรมขั้นสรุป มีความเหมาะสม เป็นประโยชน์ เป็นไปได้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3CD" w:rsidRDefault="00DD03CD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แบบสังเกตการสอน</w:t>
      </w:r>
    </w:p>
    <w:p w:rsidR="00C45C55" w:rsidRPr="00B972A4" w:rsidRDefault="00C45C55" w:rsidP="00C45C55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ชื่อแผนการสอน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แบบฝึกปฏิบัติ....................................................................................................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ชื่อ </w:t>
      </w:r>
      <w:r w:rsidRPr="00B972A4">
        <w:rPr>
          <w:rFonts w:ascii="TH SarabunPSK" w:eastAsiaTheme="minorHAnsi" w:hAnsi="TH SarabunPSK" w:cs="TH SarabunPSK"/>
          <w:b/>
          <w:bCs/>
          <w:sz w:val="32"/>
          <w:szCs w:val="32"/>
        </w:rPr>
        <w:t>Model Teacher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สอน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ฝึกปฏิบัติ.........................................................สถานที่สอน</w:t>
      </w:r>
      <w:r w:rsidRPr="00B972A4">
        <w:rPr>
          <w:rFonts w:ascii="TH SarabunPSK" w:hAnsi="TH SarabunPSK" w:cs="TH SarabunPSK"/>
          <w:b/>
          <w:bCs/>
          <w:szCs w:val="32"/>
          <w:cs/>
        </w:rPr>
        <w:t>/ฝึกปฏิบัติ</w:t>
      </w:r>
    </w:p>
    <w:p w:rsidR="00C45C55" w:rsidRPr="00B972A4" w:rsidRDefault="00C45C55" w:rsidP="00C45C5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วันที่สังเกต</w:t>
      </w:r>
      <w:r w:rsidRPr="00B972A4">
        <w:rPr>
          <w:rFonts w:ascii="TH SarabunPSK" w:hAnsi="TH SarabunPSK" w:cs="TH SarabunPSK"/>
          <w:b/>
          <w:bCs/>
          <w:szCs w:val="32"/>
          <w:cs/>
        </w:rPr>
        <w:t>การสอน/ฝึก/กิจกรรม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............................เวลา.........................จำนวน................ชั่วโมง</w:t>
      </w:r>
    </w:p>
    <w:tbl>
      <w:tblPr>
        <w:tblStyle w:val="a8"/>
        <w:tblW w:w="9180" w:type="dxa"/>
        <w:tblLook w:val="04A0"/>
      </w:tblPr>
      <w:tblGrid>
        <w:gridCol w:w="7479"/>
        <w:gridCol w:w="851"/>
        <w:gridCol w:w="850"/>
      </w:tblGrid>
      <w:tr w:rsidR="00C45C55" w:rsidRPr="00B972A4" w:rsidTr="00F75234">
        <w:trPr>
          <w:tblHeader/>
        </w:trPr>
        <w:tc>
          <w:tcPr>
            <w:tcW w:w="7479" w:type="dxa"/>
            <w:shd w:val="clear" w:color="auto" w:fill="9BBB59" w:themeFill="accent3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รายการสังเกตการสอน/การฝึก/จัดกิจกรรม</w:t>
            </w:r>
          </w:p>
        </w:tc>
        <w:tc>
          <w:tcPr>
            <w:tcW w:w="851" w:type="dxa"/>
            <w:shd w:val="clear" w:color="auto" w:fill="9BBB59" w:themeFill="accent3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850" w:type="dxa"/>
            <w:shd w:val="clear" w:color="auto" w:fill="9BBB59" w:themeFill="accent3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ไม่ปฏิบัติ</w:t>
            </w: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การให้ความสำคัญกับการเรียนรู้ของผู้เรียน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2.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การร่วมมือรวมพลังของครูผู้สอนผู้บริหารศึกษานิเทศก์และผู้มีส่วนเกี่ยวข้อง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3.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การทำงานร่วมกันด้วยความสัมพันธ์แบบกัลยาณมิตรเพื่อให้บรรลุเป้าหมายเดียวกัน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rtl/>
                <w:cs/>
              </w:rPr>
              <w:t>4</w:t>
            </w:r>
            <w:r w:rsidRPr="00B972A4">
              <w:rPr>
                <w:rFonts w:cs="TH SarabunPSK"/>
                <w:szCs w:val="32"/>
              </w:rPr>
              <w:t xml:space="preserve">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นำแนวทางการแก้ไขปัญหาสู่การปฏิบัติในชั้นเรียน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5.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การนำสื่อเทคโนโลยีและนวัตกรรมไปใช้ในการพัฒนาการเรียนการสอนตามบริบทของสถานศึกษา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6.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สมาชิกร่วมสังเกตการสอนและเก็บข้อมูล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7.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อภิปรายผลการสังเกตการสอนและปรับปรุงแก้ไข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8.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การตรวจสอบการปฏิบัติงานของครูกับผลการเรียนรู้ของผู้เรียน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9.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สรุปผลวิธีการแก้ปัญหาที่ได้ผลดีต่อการเรียนรู้ของผู้เรียน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10.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การเรียนรู้ทางวิชาชีพอย่างต่อเนื่องระหว่างการปฏิบัติงาน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11.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บันทึกทุกขั้นตอนการทำงานกลุ่ม</w:t>
            </w:r>
            <w:r w:rsidRPr="00B972A4">
              <w:rPr>
                <w:rFonts w:cs="TH SarabunPSK"/>
                <w:szCs w:val="32"/>
              </w:rPr>
              <w:t xml:space="preserve">: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ระบุปัญหาวิธีแก้การทดลองใช้ผลที่ได้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  <w:cs/>
                <w:lang w:bidi="th-TH"/>
              </w:rPr>
            </w:pPr>
            <w:r w:rsidRPr="00B972A4">
              <w:rPr>
                <w:rFonts w:cs="TH SarabunPSK"/>
                <w:szCs w:val="32"/>
              </w:rPr>
              <w:t xml:space="preserve">12.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การปรับปรุงการเรียนการสอนในชั้นเรียน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13.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แบ่งปันประสบการณ์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7479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14.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การสร้างขวัญและกาลังใจในการปฏิบัติงานข้อเสนอแนะเพิ่มเติม</w:t>
            </w:r>
          </w:p>
        </w:tc>
        <w:tc>
          <w:tcPr>
            <w:tcW w:w="851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F75234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</w:tbl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/>
        <w:ind w:left="43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  ตำแหน่ง.......................................</w:t>
      </w:r>
      <w:r w:rsidR="005101F2">
        <w:rPr>
          <w:rFonts w:ascii="TH SarabunPSK" w:hAnsi="TH SarabunPSK" w:cs="TH SarabunPSK"/>
          <w:szCs w:val="32"/>
          <w:cs/>
        </w:rPr>
        <w:t>.............................</w:t>
      </w:r>
    </w:p>
    <w:p w:rsidR="00C45C55" w:rsidRPr="00B972A4" w:rsidRDefault="00C45C55" w:rsidP="00C45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5"/>
        </w:tabs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ผู้สังเกตการสอน</w:t>
      </w:r>
      <w:r w:rsidRPr="00B972A4">
        <w:rPr>
          <w:rFonts w:ascii="TH SarabunPSK" w:hAnsi="TH SarabunPSK" w:cs="TH SarabunPSK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…....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....../.........……/</w:t>
      </w:r>
      <w:r w:rsidRPr="00B972A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D03CD" w:rsidRDefault="00DD03CD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บันทึกหลังการสอน</w:t>
      </w:r>
    </w:p>
    <w:p w:rsidR="00C45C55" w:rsidRPr="00B972A4" w:rsidRDefault="00C45C55" w:rsidP="00C45C55">
      <w:pPr>
        <w:spacing w:after="0" w:line="240" w:lineRule="auto"/>
        <w:ind w:left="21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สัปดาห์ที่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ชื่อวิชา</w:t>
      </w:r>
      <w:r w:rsidRPr="00B972A4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................................</w:t>
      </w:r>
      <w:r w:rsidR="005101F2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..............................</w:t>
      </w:r>
      <w:r w:rsidRPr="00B972A4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รหัสวิชา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 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.......</w:t>
      </w:r>
      <w:r w:rsidR="005101F2">
        <w:rPr>
          <w:rFonts w:ascii="TH SarabunPSK" w:eastAsia="Cordia New" w:hAnsi="TH SarabunPSK" w:cs="TH SarabunPSK"/>
          <w:sz w:val="32"/>
          <w:szCs w:val="32"/>
        </w:rPr>
        <w:t>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 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…………....…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>….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จำนวนผู้เรียน  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ชั้น................กลุ่ม........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5101F2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ชั้น................กลุ่ม..........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เนื้อหาที่สอน(สาระสำคัญ)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ปัญหา อุปสรรค ที่เกิดขึ้นในระหว่างการเรียนการสอน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แนวทางการแก้ปัญหาของครูผู้สอน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แนวทางการทำวิจัย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12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4346"/>
      </w:tblGrid>
      <w:tr w:rsidR="00C45C55" w:rsidRPr="00B972A4" w:rsidTr="00F75234">
        <w:trPr>
          <w:trHeight w:val="1807"/>
        </w:trPr>
        <w:tc>
          <w:tcPr>
            <w:tcW w:w="4267" w:type="dxa"/>
            <w:vAlign w:val="center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ลงชื่อ................................................ผู้สอน</w:t>
            </w: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  <w:tc>
          <w:tcPr>
            <w:tcW w:w="4346" w:type="dxa"/>
            <w:vAlign w:val="center"/>
          </w:tcPr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F752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630DBA" w:rsidP="00F75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</w:t>
            </w:r>
            <w:r w:rsidR="00C45C55"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..............................หัวหน้าแผนก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(........................................)</w:t>
            </w:r>
          </w:p>
          <w:p w:rsidR="00C45C55" w:rsidRPr="00B972A4" w:rsidRDefault="00C45C55" w:rsidP="00F75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</w:tbl>
    <w:p w:rsidR="00C45C55" w:rsidRPr="00B972A4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630DBA" w:rsidRDefault="00630DBA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DD03CD" w:rsidRDefault="00DD03CD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DD03CD" w:rsidRDefault="00DD03CD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  <w:r w:rsidRPr="00B972A4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ตัวอย่างประเด็นการสะท้อนผลการสอน </w:t>
      </w:r>
      <w:r w:rsidRPr="00B972A4">
        <w:rPr>
          <w:rFonts w:ascii="TH SarabunPSK" w:hAnsi="TH SarabunPSK" w:cs="TH SarabunPSK"/>
          <w:b/>
          <w:bCs/>
          <w:szCs w:val="32"/>
        </w:rPr>
        <w:t>/</w:t>
      </w:r>
      <w:r w:rsidRPr="00B972A4">
        <w:rPr>
          <w:rFonts w:ascii="TH SarabunPSK" w:hAnsi="TH SarabunPSK" w:cs="TH SarabunPSK"/>
          <w:b/>
          <w:bCs/>
          <w:szCs w:val="32"/>
          <w:cs/>
        </w:rPr>
        <w:t>ฝึกปฏิบัติ</w:t>
      </w:r>
      <w:r w:rsidRPr="00B972A4">
        <w:rPr>
          <w:rFonts w:ascii="TH SarabunPSK" w:hAnsi="TH SarabunPSK" w:cs="TH SarabunPSK"/>
          <w:b/>
          <w:bCs/>
          <w:szCs w:val="32"/>
        </w:rPr>
        <w:t xml:space="preserve"> /</w:t>
      </w:r>
      <w:r w:rsidRPr="00B972A4">
        <w:rPr>
          <w:rFonts w:ascii="TH SarabunPSK" w:hAnsi="TH SarabunPSK" w:cs="TH SarabunPSK"/>
          <w:b/>
          <w:bCs/>
          <w:szCs w:val="32"/>
          <w:cs/>
        </w:rPr>
        <w:t>กิจกรรม</w:t>
      </w:r>
    </w:p>
    <w:p w:rsidR="00C45C55" w:rsidRPr="00B972A4" w:rsidRDefault="00C45C55" w:rsidP="00C45C55">
      <w:pPr>
        <w:pStyle w:val="TableStyle2"/>
        <w:ind w:left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ประเด็นด้านผู้เรียน</w:t>
      </w:r>
    </w:p>
    <w:p w:rsidR="00C45C55" w:rsidRPr="00B972A4" w:rsidRDefault="00C45C55" w:rsidP="00C45C55">
      <w:pPr>
        <w:pStyle w:val="TableStyle2"/>
        <w:tabs>
          <w:tab w:val="left" w:pos="-6946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คำตอบคำพูดปฏิกิริยาพฤติกรรมการแสดงออกหลักฐานผลงานต่างๆ ด้านความรู้ ความเข้าใจกระบวนการคิดกระบวนการเรียนรู้และผลการเรียนต่างๆ ของผู้เรียนโดยเฉพาะที่แสดงความรู้ความคิดความเข้าใจที่ไม่ถูกต้องหรือผิดพลาด ความกระตือรือร้นการมีส่วนร่วม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การสังเกตผู้เรียนบางรายเป็นรายบุคคลที่มีความโดนเด่นน่าสนใจ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ทั้งในด้านบวกและด้านลบ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ตัวอย่างของวิธีการที่ผู้เรียนสร้างความเข้าใจผ่านการอภิปรายและกิจกรรมสังเกตความหลากหลายของวิธีการที่ผู้เรียนใช้แก้ปัญหา</w:t>
      </w:r>
    </w:p>
    <w:p w:rsidR="00C45C55" w:rsidRPr="00B972A4" w:rsidRDefault="00C45C55" w:rsidP="00C45C55">
      <w:pPr>
        <w:pStyle w:val="TableStyle2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ประเด็นด้านกิจกรรม</w:t>
      </w:r>
    </w:p>
    <w:p w:rsidR="00C45C55" w:rsidRPr="00B972A4" w:rsidRDefault="00C45C55" w:rsidP="00C45C55">
      <w:pPr>
        <w:pStyle w:val="TableStyle2"/>
        <w:tabs>
          <w:tab w:val="left" w:pos="-6804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ลักษณะความเหมาะสมประสิทธิภาพของกิจกรรมขั้นตอนของกระบวนการเรียนการสอนวิธีการสอนเทคนิคการสอนต่างๆทั้งที่ดีมีประสิทธิภาพและที่เป็นปัญหา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อุปสรรคต่อการเรียนรู้ของผู้เรียนหรือไม่เอื้อต่อการเรียนรู้เท่าที่ควร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การจัดลำดับขั้นตอนและความต่อเนื่องของกิจกรรม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กิจกรรมเหมาะสมสอดคล้องของจุดประสงค์กิจกรรมการเรียนรู้และการวัดและประเมินผล</w:t>
      </w:r>
    </w:p>
    <w:p w:rsidR="00C45C55" w:rsidRPr="00B972A4" w:rsidRDefault="00C45C55" w:rsidP="00C45C55">
      <w:pPr>
        <w:pStyle w:val="TableStyle2"/>
        <w:tabs>
          <w:tab w:val="left" w:pos="-6804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การบริหารจัดการชั้นเรียนการจัดชั้นเรียนวิธีการคุมชั้นเรียนหรือการจัดกลุ่มเพื่อทำกิจกรรม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ind w:left="24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การมีปฏิสัมพันธ์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การแลกเปลี่ยนเรียนรู้ระหว่างผู้เรียนกับผู้เรียนและครูกับผู้เรียน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ind w:left="24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กิจกรรมการเรียนรู้นำไปสู่การพัฒนาความสามารถของผู้เรียน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>- การกำหนดเวลาและโครงสร้างเหมาะสมกับเนื้อหาบทเรียนระดับความสามารถของผู้เรียน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rPr>
          <w:rFonts w:ascii="TH SarabunPSK" w:hAnsi="TH SarabunPSK" w:cs="TH SarabunPSK"/>
          <w:spacing w:val="-6"/>
          <w:sz w:val="32"/>
          <w:szCs w:val="32"/>
        </w:rPr>
      </w:pP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ab/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ประเด็นด้านครู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การใช้คำถามคำสั่งคำอธิบายหรือการใช้สื่อของครู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ลำดับขั้นตอนการนำเสนอประเด็นคำถามคำสั่งหรือคำอธิบาย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การเสริมแรงของครู</w:t>
      </w:r>
    </w:p>
    <w:p w:rsidR="00C45C55" w:rsidRPr="00B972A4" w:rsidRDefault="00C45C55" w:rsidP="00C45C55">
      <w:pPr>
        <w:pStyle w:val="TableStyle2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ประเด็นสื่อการสอน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ความถูกต้องเหมาะสมมีประสิทธิภาพของสื่อกิจกรรมใบงานแหล่งการเรียนรู้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ด้านคุณภาพ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ความเพียงพอเหมาะสมของสื่อ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ด้านปริมาณ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ประเด็นด้านบรรยากาศ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การเรียนรู้ที่เกิดขึ้นสภาพแวดล้อมของชั้นเรียนหรือสถานที่เรียนที่มีผลต่อประสิทธิภาพของการจัดการเรียนการสอนและการเรียนรู้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บรรยากาศของการยอมรับความคิดเห็นคำถามและการช่วยเหลือของผู้เรียน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บรรยากาศของบทเรียนส่งเสริมให้ผู้เรียนสร้างความคิดคำถามข้อคาดเดาและ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หรือข้อเสนอ</w:t>
      </w:r>
    </w:p>
    <w:p w:rsidR="00C45C55" w:rsidRPr="00B972A4" w:rsidRDefault="00C45C55" w:rsidP="00C45C55">
      <w:pPr>
        <w:pStyle w:val="TableStyle2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จุดแข็งจุดอ่อนของการสอน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ข้อดี ข้อเด่นในการจัดการเรียนการสอน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ปัญหาหรืออุปสรรคที่มีต่อการเรียนรู้ของนักเรียนซึ่งเห็นได้อย่างชัดเจน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DD03CD" w:rsidRDefault="00DD03CD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5101F2" w:rsidRDefault="005101F2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5101F2" w:rsidRDefault="005101F2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แบบสรุปผลการดำเนินงาน รูปแบบ/วิธีการ/กิจกรรม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ชื่อ </w:t>
      </w:r>
      <w:r w:rsidRPr="00B972A4">
        <w:rPr>
          <w:rFonts w:ascii="TH SarabunPSK" w:eastAsia="Cordia New" w:hAnsi="TH SarabunPSK" w:cs="TH SarabunPSK"/>
          <w:sz w:val="32"/>
          <w:szCs w:val="32"/>
        </w:rPr>
        <w:t>Model Teacher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 วันที่สอน</w:t>
      </w:r>
      <w:r w:rsidR="005101F2"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 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……………...…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>….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เรียน  ชั้น..............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.กลุ่ม...........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="005101F2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5101F2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ชั้น...............กลุ่ม.........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="00C45C55"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C45C55"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ผลการดำเนินงาน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727">
        <w:rPr>
          <w:rFonts w:ascii="TH SarabunPSK" w:eastAsiaTheme="minorHAnsi" w:hAnsi="TH SarabunPSK" w:cs="TH SarabunPSK"/>
          <w:sz w:val="32"/>
          <w:szCs w:val="32"/>
        </w:rPr>
        <w:t>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รูปแบบ/วิธีการ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727">
        <w:rPr>
          <w:rFonts w:ascii="TH SarabunPSK" w:eastAsiaTheme="minorHAnsi" w:hAnsi="TH SarabunPSK" w:cs="TH SarabunPSK"/>
          <w:sz w:val="32"/>
          <w:szCs w:val="32"/>
        </w:rPr>
        <w:t>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ข้อเสนอแนะ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ตำแหน่ง.......................................</w:t>
      </w:r>
      <w:r w:rsidR="005101F2">
        <w:rPr>
          <w:rFonts w:ascii="TH SarabunPSK" w:hAnsi="TH SarabunPSK" w:cs="TH SarabunPSK"/>
          <w:szCs w:val="32"/>
          <w:cs/>
        </w:rPr>
        <w:t>.............................</w:t>
      </w:r>
    </w:p>
    <w:p w:rsidR="00C45C55" w:rsidRPr="00B972A4" w:rsidRDefault="00C45C55" w:rsidP="00C45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5"/>
        </w:tabs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ผู้สังเกตการสอน</w:t>
      </w:r>
      <w:r w:rsidRPr="00B972A4">
        <w:rPr>
          <w:rFonts w:ascii="TH SarabunPSK" w:hAnsi="TH SarabunPSK" w:cs="TH SarabunPSK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…....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....../.........……/</w:t>
      </w:r>
      <w:r w:rsidRPr="00B972A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 xml:space="preserve">แนวทางการเขียนแผนการดำเนินงาน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สำหรับ 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วงรอบ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ชื่อเรื่อง..............................................................................................................................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ชื่อ......................................................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ตำแหน่ง.............................................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                      แผนกวิชา........................................... 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                      </w:t>
      </w:r>
      <w:r w:rsidR="005101F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</w:t>
      </w: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วิทยาลัย.............................................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สำหรับ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แบบ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วงรอบ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1304"/>
        <w:gridCol w:w="3260"/>
        <w:gridCol w:w="1843"/>
      </w:tblGrid>
      <w:tr w:rsidR="00C45C55" w:rsidRPr="00B972A4" w:rsidTr="00F75234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ช่วงระยะเวลา </w:t>
            </w: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การดำเนินการ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การดำเนินกิจกรรม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ร่องรอย</w:t>
            </w:r>
          </w:p>
        </w:tc>
      </w:tr>
      <w:tr w:rsidR="00C45C55" w:rsidRPr="00B972A4" w:rsidTr="00F75234">
        <w:trPr>
          <w:trHeight w:val="177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CA4B2F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1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ทำความเข้าใจร่วมกัน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ประชุมเพื่อพัฒนาแผนการจัดการเรียนรู้และทำความเข้าใจการทำงานตามกระบวนการ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PLC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ประชุมเพื่อทำความเข้าใจแนวคิด หลักการการทำงานตามกระบวนการ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PLC 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ใบลงชื่อการเข้าร่วมกิจกรรม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</w:tc>
      </w:tr>
      <w:tr w:rsidR="00C45C55" w:rsidRPr="00B972A4" w:rsidTr="00F75234">
        <w:trPr>
          <w:trHeight w:val="153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1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เรื่อง 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>(เรื่องที่สอน)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1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10 -11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15 -17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15 -17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</w:p>
          <w:p w:rsidR="00C45C55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5101F2" w:rsidRDefault="005101F2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</w:p>
          <w:p w:rsidR="00DC5299" w:rsidRDefault="00DC5299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</w:p>
          <w:p w:rsidR="00CA4B2F" w:rsidRPr="00B972A4" w:rsidRDefault="00CA4B2F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F7523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lastRenderedPageBreak/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3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วงรอบที่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 2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 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2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เรื่อง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เรื่องที่สอน)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2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18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21 -22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21 -22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F7523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 4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3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เรื่อง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(เรื่องที่สอน)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3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24 –25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28 –29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28 –29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lastRenderedPageBreak/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F7523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lastRenderedPageBreak/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 xml:space="preserve">5 </w:t>
            </w:r>
          </w:p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สรุปรายงาน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F75234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วันที่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ประชาสัมพันธ์กิจกรรม ผลสำเร็จของโครงการส่งรายงาน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เล่มรายงาน</w:t>
            </w:r>
          </w:p>
        </w:tc>
      </w:tr>
    </w:tbl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DD03CD" w:rsidRDefault="00DD03CD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5101F2" w:rsidRDefault="005101F2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รายงานผลการพัฒนาคุณภาพการจัดการเรียนรู้ด้วยกระบวนการเรียนรู้ทางวิชาชีพ</w:t>
      </w:r>
    </w:p>
    <w:p w:rsidR="00C45C55" w:rsidRPr="00B972A4" w:rsidRDefault="00C45C55" w:rsidP="00C45C5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โดย นางสาวสลักใจ พันธ์ดิษฐ</w:t>
      </w:r>
    </w:p>
    <w:p w:rsidR="00C45C55" w:rsidRPr="00B972A4" w:rsidRDefault="00C45C55" w:rsidP="00C45C5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    การพัฒนาการคิดวิเคราะห์และทักษะการปฏิบัติในรายวิชาการผลิตเห็ด </w:t>
      </w:r>
    </w:p>
    <w:p w:rsidR="00CA4B2F" w:rsidRDefault="00CA4B2F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ความเป็นมาและความสำคัญของปัญหา</w:t>
      </w:r>
    </w:p>
    <w:p w:rsidR="00C45C55" w:rsidRPr="00B972A4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ปัจจุบันทักษะการคิดวิเคราะห์มีความสำคัญมาก ซึ่งจำเป็นที่จะต้องสอนให้นักเรียนรู้จักการคิดวิเคราะห์เป็น สามารถจำแนกเหตุและผลต่าง ๆ ได้ ไม่ใช่แค่การเรียนแบบท่องจำในห้องเรียนเพียงอย่างเดียวเท่านั้น สิ่งที่จะสอนให้นักเรียนมีทักษะการคิดวิเคราะห์ได้นั้นจึงต้องเน้นที่การตั้งคำถามในห้องเรียน ตั้งคำถามให้นักเรียนคิดวิเคราะห์ และ สามารถต่อยอดความรู้ที่เรียนมาได้ นอกจากจะเน้นให้นักเรียนมีทักษะการคิดวิเคราะห์แล้วนั้น สิ่งที่สำคัญอีกประการหนึ่งในการจัดการเรียนการสอนของสายอาชีวะนั้นจำเป็นอย่างยิ่งที่จะต้องเน้นในเรื่องของทักษะการปฏิบัติ นักเรียนต้องปฏิบัติได้จริงและถูกวิธี สามารถอธิบายขั้นตอนการปฏิบัติได้อย่างถูกต้อง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ดังนั้นผู้วิจัยจึงพัฒนาการคิดวิเคราะห์ด้วยการใช้วิธีการสอนโดยการใช้คำถามเพื่อช่วยกระตุ้นให้นักเรียนได้คิดวิเคราะห์ และให้นักเรียนฝึกทักษะการปฏิบัติจริง เพื่อให้เห็นภาพ และอธิบายขั้นตอนการทำได้ รวมถึงมีทักษะการปฏิบัติที่ถูกต้อง</w:t>
      </w: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วัตถุประสงค์โครงการ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1.เพื่อพัฒนาการคิดวิเคราะห์ด้วยการใช้วิธีการสอนโดยการใช้คำถาม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2.เพื่อพัฒนาทักษะการเพาะเลี้ยงเนื้อเยื่อดอกเห็ดรวมถึงขั้นตอนการเพาะเห็ดต่าง ๆ</w:t>
      </w: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ประโยชน์ที่คาดว่าจะได้รับ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1.</w:t>
      </w:r>
      <w:r w:rsidRPr="00B972A4">
        <w:rPr>
          <w:rFonts w:ascii="TH SarabunPSK" w:hAnsi="TH SarabunPSK" w:cs="TH SarabunPSK"/>
          <w:sz w:val="32"/>
          <w:szCs w:val="32"/>
          <w:cs/>
        </w:rPr>
        <w:t>นักเรียนมีทักษะการคิดวิเคราะห์มากขึ้น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2. นักเรียนได้รับการพัฒนาทักษะการเพาะเลี้ยงเนื้อเยื่อดอกเห็ดรวมถึงขั้นตอนการเพาะเห็ดต่างๆ</w:t>
      </w:r>
    </w:p>
    <w:p w:rsidR="00C45C55" w:rsidRPr="00B972A4" w:rsidRDefault="00C45C55" w:rsidP="00C45C5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3.แผนการจัดการเรียนรู้วิชาการผลิตเห็ดได้รับการพัฒนา และมีประสิทธิภาพในการนำมาใช้กับผู้เรียนมากยิ่งขึ้น</w:t>
      </w: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กลุ่มเป้าหมาย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1.นักเรียนกลุ่มเป้าหมาย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1.1 นักเรียน ปวช. 3/3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จำนวน  10  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1.2 นักเรียน ปวช. 3/4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จำนวน  12  คน</w:t>
      </w:r>
    </w:p>
    <w:p w:rsidR="00C45C55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นวัตกรรม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แผนการจัดการเรียนรู้พัฒนาการคิดวิเคราะห์ด้วยการใช้คำถาม และเน้นทักษะการปฏิบัติจริง</w:t>
      </w: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13ก.ค. – 31 ส.ค. 2560</w:t>
      </w:r>
    </w:p>
    <w:p w:rsidR="00C45C55" w:rsidRPr="00CA4B2F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วิธีดำเนินการด้วยกระบวนการเรียนรู้ทางวิชาชีพ ( </w:t>
      </w:r>
      <w:r w:rsidRPr="00CA4B2F">
        <w:rPr>
          <w:rFonts w:ascii="TH SarabunPSK" w:hAnsi="TH SarabunPSK" w:cs="TH SarabunPSK"/>
          <w:b/>
          <w:bCs/>
          <w:sz w:val="32"/>
          <w:szCs w:val="32"/>
          <w:u w:val="single"/>
        </w:rPr>
        <w:t>PLC</w:t>
      </w: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แผนดำเนินโครงการ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PLC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2019"/>
        <w:gridCol w:w="2545"/>
        <w:gridCol w:w="1559"/>
      </w:tblGrid>
      <w:tr w:rsidR="00C45C55" w:rsidRPr="00B972A4" w:rsidTr="00F75234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C45C55" w:rsidRPr="00B972A4" w:rsidTr="00F75234">
        <w:trPr>
          <w:trHeight w:val="177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ทำความเข้าใจร่วมกัน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ประชุมเพื่อพัฒนาแผนการจัดการเรียนรู้และทำความเข้าใจการทำงานตามกระบวนการ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13 ก.ค. 2560</w:t>
            </w: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ประชุมเพื่อทำความเข้าใจแนวคิด หลักการการทำงานตามกระบวนการ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1.ใบลงชื่อการเข้าร่วมกิจกรรม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.ภาพถ่ายการประชุมทำความเข้าใจ</w:t>
            </w:r>
          </w:p>
        </w:tc>
      </w:tr>
      <w:tr w:rsidR="00C45C55" w:rsidRPr="00B972A4" w:rsidTr="00F75234">
        <w:trPr>
          <w:trHeight w:val="89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กิจกรรมการเรียนการสอนภาคปฏิบัติ  ตามภาระงาน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 เรื่อง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PDA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17-28 ก.ค. 2560</w:t>
            </w: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เรื่องที่ 1 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PDA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19 ก.ค.2560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ไปใช้สอนปฏิบัติในห้องเรียน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ก.ค.2560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 วันที่ 28 ก.ค.2560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 เรื่อง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PDA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และผู้เกี่ยวข้อง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ภาพกิจกรรมการเรียนการสอน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F75234">
        <w:trPr>
          <w:trHeight w:val="72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วงรอบที่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กิจกรรมการเรียนการสอนภาคปฏิบัติ  ตามภาระงาน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การเพาะเลี้ยงเนื้อเยื่อเห็ด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31 ก.ค.- 15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การเพาะเลี้ยงเนื้อเยื่อเห็ด 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ส.ค.2560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ไปใช้สอนปฏิบัติในชั้นเรียน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    วันที่ 15 ส.ค.2560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ภาระงาน 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การเพาะเลี้ยงเนื้อเยื่อเห็ด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F75234">
        <w:trPr>
          <w:trHeight w:val="465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กิจกรรมการเรียนการสอนภาคปฏิบัติ  ตามภาระงาน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การทำหัวเชื้อข้าวฟ่าง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16 – 25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พัฒนาแผนการจัดการเรียนรู้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 การทำหัวเชื้อข้าวฟ่าง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17 ส.ค.2560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ไปใช้สอนปฏิบัติในชั้นเรียน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 เรื่องที่ 3          วันที่ 25 ส.ค.2560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.ภาระงาน 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การทำหัวเชื้อข้าวฟ่าง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F75234">
        <w:trPr>
          <w:trHeight w:val="108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ind w:lef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– 31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1. รวบรวมจัดทำรูปเล่มรายงาน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ประชาสัมพันธ์กิจกรรมของโครงการ</w:t>
            </w: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ส่งรายงาน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F752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เล่มรายงาน</w:t>
            </w:r>
          </w:p>
        </w:tc>
      </w:tr>
    </w:tbl>
    <w:p w:rsidR="00DC5299" w:rsidRDefault="00DC5299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ผลการวิเคราะห์ข้อมูล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ด้านปริมาณ </w:t>
      </w:r>
      <w:r w:rsidRPr="00B972A4">
        <w:rPr>
          <w:rFonts w:ascii="TH SarabunPSK" w:hAnsi="TH SarabunPSK" w:cs="TH SarabunPSK"/>
          <w:sz w:val="32"/>
          <w:szCs w:val="32"/>
          <w:cs/>
        </w:rPr>
        <w:t>นักเรียนที่สอนทั้งหมด จำนวน 22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        สอบวัดความรู้  ความจำ นำไปใช้ ผ่านเกณฑ์    จำนวน 17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          ไม่ผ่านเกณฑ์ จำนวน   5 คน</w:t>
      </w:r>
    </w:p>
    <w:p w:rsidR="00C45C55" w:rsidRPr="00B972A4" w:rsidRDefault="00C45C55" w:rsidP="00C45C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สอบปฏิบัติทักษะการเพาะเลี้ยงเนื้อเยื่อจากดอกเห็ด  การเลี้ยงเส้นใยเห็ดลงบนหัวเชื้อข้าวฟ่าง  การทำอาหารวุ้น พีดีเอ  นักเรียนสอบผ่านทั้ง 22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ด้านคุณภาพ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1.นักเรียนมีการคิดวิเคราะห์เพิ่มขึ้นในระดับที่ ดี จากที่มีในระดับ พอใช้</w:t>
      </w:r>
    </w:p>
    <w:p w:rsidR="00C45C55" w:rsidRPr="00B972A4" w:rsidRDefault="00C45C55" w:rsidP="00C45C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2</w:t>
      </w:r>
      <w:r w:rsidRPr="00B972A4">
        <w:rPr>
          <w:rFonts w:ascii="TH SarabunPSK" w:hAnsi="TH SarabunPSK" w:cs="TH SarabunPSK"/>
          <w:sz w:val="32"/>
          <w:szCs w:val="32"/>
          <w:cs/>
        </w:rPr>
        <w:t>.นักเรียนมีความรู้และเกิดทักษะตามสมรรถนะที่พึงประสงค์ตามแผนการจัดการเรียนรู้ที่จัดทำขึ้น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CA4B2F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4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สรุปผลการดำเนินการ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</w:p>
    <w:p w:rsidR="00C45C55" w:rsidRPr="00B972A4" w:rsidRDefault="00C45C55" w:rsidP="00C45C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นักเรียนมีพัฒนาคิดวิเคราะห์ด้วยการใช้วิธีการสอนโดยการใช้คำถาม นอกจากนั้นนักเรียนได้รับการพัฒนาความรู้เรื่องการทำอาหารวุ้นพีดีเอ การเพาะเลี้ยงเนื้อเยื่อเห็ด และการทำหัวเชื้อข้าวฟ่าง  ภาคทฤษฎีสอบผ่านเกณฑ์ จำนวน 17 คน  ไม่ผ่านเกณฑ์ จำนวน 5 คน  ภาคปฏิบัติ นักเรียนสอบผ่านทั้ง 22 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ด้านครูผู้สอน</w:t>
      </w:r>
    </w:p>
    <w:p w:rsidR="00C45C55" w:rsidRPr="00B972A4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ครูได้พัฒนาทักษะการสอน ปรับปรุงการจัดการเรียนการสอนให้ดียิ่งขึ้น โดยได้รับความรู้และคำแนะนำจาก บัดดี้ ทีชเชอร์ ซึ่งเป็นผู้มีประสบการณ์ มีความรู้ ความชำนาญการสอนคอยเป็นครูพี่เลี้ยง แนะนำเทคนิคการสอนต่าง ๆ </w:t>
      </w: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ด้านแผนการจัดการเรียนรู้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ทำให้ได้แผนการจัดการเรียนรู้ที่มีประสิทธิภาพมากยิ่งขึ้น และสามารถนำไปใช้กับผู้เรียน                ได้จริง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C45C55" w:rsidRPr="00B972A4" w:rsidRDefault="00C45C55" w:rsidP="00C45C55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br w:type="page"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หน่วยการสอนที่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การทำเชื้อเห็ด ( การเตรียมหัวเชื้อข้าวฟ่าง )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hAnsi="TH SarabunPSK" w:cs="TH SarabunPSK"/>
          <w:sz w:val="32"/>
          <w:szCs w:val="32"/>
        </w:rPr>
        <w:t>14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วันพุธที่  </w:t>
      </w:r>
      <w:r w:rsidRPr="00B972A4">
        <w:rPr>
          <w:rFonts w:ascii="TH SarabunPSK" w:hAnsi="TH SarabunPSK" w:cs="TH SarabunPSK"/>
          <w:sz w:val="32"/>
          <w:szCs w:val="32"/>
        </w:rPr>
        <w:t>16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ดือน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สิงหาคม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972A4">
        <w:rPr>
          <w:rFonts w:ascii="TH SarabunPSK" w:hAnsi="TH SarabunPSK" w:cs="TH SarabunPSK"/>
          <w:sz w:val="32"/>
          <w:szCs w:val="32"/>
        </w:rPr>
        <w:t>2560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Pr="00B972A4">
        <w:rPr>
          <w:rFonts w:ascii="TH SarabunPSK" w:hAnsi="TH SarabunPSK" w:cs="TH SarabunPSK"/>
          <w:sz w:val="32"/>
          <w:szCs w:val="32"/>
        </w:rPr>
        <w:t>30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นาที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-   คาบ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อธิบายขั้นตอนการเตรียมหัวเชื้อข้าวฟ่างได้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 xml:space="preserve">2 </w:t>
      </w:r>
      <w:r w:rsidRPr="00B972A4">
        <w:rPr>
          <w:rFonts w:ascii="TH SarabunPSK" w:hAnsi="TH SarabunPSK" w:cs="TH SarabunPSK"/>
          <w:sz w:val="32"/>
          <w:szCs w:val="32"/>
          <w:cs/>
        </w:rPr>
        <w:t>บอกวัสดุ/อุปกรณ์ที่ใช้ในการเตรียมหัวเชื้อข้าวฟ่างได้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3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อธิบายลักษณะของหัวเชื้อข้าวฟ่างที่เกิดการปนเปื้อนของเชื้อจุลินทรีย์ได้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1.4 บอกวัสดุ/อุปกรณ์ที่ใช้ในการทำเชื้อเห็ดได้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1.5 อธิบายการฆ่าเชื้อในงานเห็ดได้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ความสำคัญของการทำเชื้อเห็ด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เอกสารประกอบการสอน  เรื่อง  การทำเชื้อเห็ด (การเลี้ยงเส้นใยเห็ดในเมล็ดธัญพืช)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 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วีดีทัศน์ เรื่องการเตรียมหัวเชื้อข้าวฟ่าง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bookmarkStart w:id="1" w:name="_Hlk490626046"/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bookmarkEnd w:id="1"/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ของจริง   หัวเชื้อข้าวฟ่าง 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อื่นๆ โปรดระบุ 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การมอบหมายงาน  ใบงาน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หนังสือค้นคว้า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ปัญญา โพธิ์ฐิติรัตน์. </w:t>
      </w:r>
      <w:r w:rsidRPr="00B972A4">
        <w:rPr>
          <w:rFonts w:ascii="TH SarabunPSK" w:hAnsi="TH SarabunPSK" w:cs="TH SarabunPSK"/>
          <w:sz w:val="32"/>
          <w:szCs w:val="32"/>
        </w:rPr>
        <w:t xml:space="preserve">2555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เทคโนโลยีการเพาะเห็ด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ภาควิชาการผลิตพืช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คณะเทคโนโลยีการเกษตร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วันทนี  โชติสกุล. </w:t>
      </w:r>
      <w:r w:rsidRPr="00B972A4">
        <w:rPr>
          <w:rFonts w:ascii="TH SarabunPSK" w:hAnsi="TH SarabunPSK" w:cs="TH SarabunPSK"/>
          <w:sz w:val="32"/>
          <w:szCs w:val="32"/>
        </w:rPr>
        <w:t>2555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เอกสารประกอบการเรียน วิชาการผลิตเห็ด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ภาควิชาครุศาสตร์เกษตร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สมาคมนักวิจัยเพาะเห็ดแห่งประเทศไทย . 2544 .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เห็ดไทย2544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. กรุงเทพฯ : นิวธรรมดาการพิมพ์.</w:t>
      </w:r>
    </w:p>
    <w:p w:rsidR="00C45C55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4B2F" w:rsidRPr="00B972A4" w:rsidRDefault="00CA4B2F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ใช้สื่อของจริงให้สอดคล้องกับเนื้อหา เรื่อง  การเตรียมหัวเชื้อข้าวฟ่าง และถามตอบเกี่ยวกับการทำหัวเชื้อข้าวฟ่างเพื่อใช้ในการนำเข้าสู่บทเรียน ( </w:t>
      </w:r>
      <w:r w:rsidRPr="00B972A4">
        <w:rPr>
          <w:rFonts w:ascii="TH SarabunPSK" w:hAnsi="TH SarabunPSK" w:cs="TH SarabunPSK"/>
          <w:sz w:val="32"/>
          <w:szCs w:val="32"/>
        </w:rPr>
        <w:t xml:space="preserve">5 </w:t>
      </w:r>
      <w:r w:rsidRPr="00B972A4">
        <w:rPr>
          <w:rFonts w:ascii="TH SarabunPSK" w:hAnsi="TH SarabunPSK" w:cs="TH SarabunPSK"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 ถามตอบ / นักเรียน เกี่ยวกับลักษณะของหัวเชื้อข้าวฟ่างที่ดีสามารถนำไปหยอดลงในก้อนเห็ดได้นั้นจะต้องมีลักษณะอย่างไร  โดยให้นักเรียนตอบคำถามจาก นำขวดหัวเชื้อข้าวฟ่าง2ขวด มีลักษณะใดบ้างที่แตกต่างกัน โดยให้นักเรียนแบ่งกลุ่ม กลุ่มละ 3 คน ช่วยกันระดมความคิดลงในกระดาษ และออกมานำเสนอหน้าชั้นเรียน  (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ประเด็นสำคัญคือ หัวเชื้อข้าวฟ่าง </w:t>
      </w:r>
      <w:r w:rsidRPr="00B972A4">
        <w:rPr>
          <w:rFonts w:ascii="TH SarabunPSK" w:hAnsi="TH SarabunPSK" w:cs="TH SarabunPSK"/>
          <w:sz w:val="32"/>
          <w:szCs w:val="32"/>
          <w:cs/>
        </w:rPr>
        <w:t>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คำถามที่ใช้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1.ข้าวฟ่างทั้งสองขวดมีความแตกต่างกันอย่างไร ขวดไหนที่เราสามารถนำไปเพาะเลี้ยงเส้นใยเห็ดต่อได้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2.ถ้าไม่ใช้เมล็ดข้าวฟ่างเราสามารถใช้อะไรแทนได้บ้าง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3.กว่าจะได้ข้าวฟ่างที่อยู่ในขวดมันจะต้องผ่านกรรมวิธีใดบ้าง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การสรุปและทบทวนบทเรียน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</w:p>
    <w:p w:rsidR="00C45C55" w:rsidRPr="00B972A4" w:rsidRDefault="00C45C55" w:rsidP="00C45C55">
      <w:pPr>
        <w:pStyle w:val="a7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นักเรียนสรุปสาระสำคัญเรื่องการเตรียมหัวเชื้อข้าวฟ่าง  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ถามตอบในชั้นเรียน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ใบงาน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  ใบงาน เรื่องการเตรียมหัวเชื้อข้าวฟ่าง</w:t>
      </w: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D03CD" w:rsidRDefault="00DD03CD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D03CD" w:rsidRDefault="00DD03CD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5D140A" w:rsidRPr="00B972A4" w:rsidRDefault="005D140A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ใบงาน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ให้นักเรียนตอบคำถามต่อไปนี้ให้ถูกต้อง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1.วัสดุอปกรณ์ที่ใช้ในการเตรียมหัวเชื้อข้าวฟ่าง ได้แก่อะไรบ้าง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2.จงอธิบายขั้นตอนการเตรียมหัวเชื้อข้าวฟ่าง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3.หัวเชื้อข้าวฟ่างที่เกิดการปนเปื้อนของเชื้อจุลินทรีย์มีลักษณะอย่างไร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4.การฆ่าเชื้อในงานเห็ดแบ่งเป็นกี่ประเภทอะไรบ้าง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5. คอนตามิเนชัน คืออะไร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6.วัสดุอุปกรณ์หลักที่ใช้ในการทำเชื้อเห็ดคือ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F2" w:rsidRPr="00B972A4" w:rsidRDefault="005101F2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pStyle w:val="1"/>
        <w:spacing w:line="240" w:lineRule="auto"/>
        <w:ind w:left="1" w:hanging="3"/>
        <w:rPr>
          <w:rFonts w:ascii="TH SarabunPSK" w:hAnsi="TH SarabunPSK" w:cs="TH SarabunPSK"/>
          <w:b/>
          <w:bCs/>
          <w:color w:val="auto"/>
        </w:rPr>
      </w:pPr>
      <w:r w:rsidRPr="00B972A4">
        <w:rPr>
          <w:rFonts w:ascii="TH SarabunPSK" w:hAnsi="TH SarabunPSK" w:cs="TH SarabunPSK"/>
          <w:b/>
          <w:bCs/>
          <w:color w:val="auto"/>
          <w:cs/>
        </w:rPr>
        <w:lastRenderedPageBreak/>
        <w:t>แผนการสอน</w:t>
      </w:r>
    </w:p>
    <w:p w:rsidR="00C45C55" w:rsidRPr="005101F2" w:rsidRDefault="00C45C55" w:rsidP="005101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หน่วยการสอนที่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4</w:t>
      </w:r>
      <w:r w:rsidR="005101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72A4">
        <w:rPr>
          <w:rFonts w:ascii="TH SarabunPSK" w:hAnsi="TH SarabunPSK" w:cs="TH SarabunPSK"/>
          <w:sz w:val="32"/>
          <w:szCs w:val="32"/>
          <w:cs/>
        </w:rPr>
        <w:t>การทำเชื้อเห็ด</w:t>
      </w:r>
      <w:r w:rsidR="004906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บทปฏิบัติการที่ 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การเลี้ยงเส้นใยเห็ดลงในเมล็ดธัญพืช )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hAnsi="TH SarabunPSK" w:cs="TH SarabunPSK"/>
          <w:sz w:val="32"/>
          <w:szCs w:val="32"/>
        </w:rPr>
        <w:t>14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วันพุธที่  </w:t>
      </w:r>
      <w:r w:rsidRPr="00B972A4">
        <w:rPr>
          <w:rFonts w:ascii="TH SarabunPSK" w:hAnsi="TH SarabunPSK" w:cs="TH SarabunPSK"/>
          <w:sz w:val="32"/>
          <w:szCs w:val="32"/>
        </w:rPr>
        <w:t>16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ดือน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สิงหาคม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972A4">
        <w:rPr>
          <w:rFonts w:ascii="TH SarabunPSK" w:hAnsi="TH SarabunPSK" w:cs="TH SarabunPSK"/>
          <w:sz w:val="32"/>
          <w:szCs w:val="32"/>
        </w:rPr>
        <w:t>2560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-   คาบ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B972A4">
        <w:rPr>
          <w:rFonts w:ascii="TH SarabunPSK" w:hAnsi="TH SarabunPSK" w:cs="TH SarabunPSK"/>
          <w:sz w:val="32"/>
          <w:szCs w:val="32"/>
        </w:rPr>
        <w:t>30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นาที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เพาะเลี้ยงเส้นใยเห็ดลงในเมล็ดธัญพืชได้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ความรู้เกี่ยวกับ ความหมาย ความสำคัญของการทำเชื้อเห็ด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เอกสารประกอบการสอน  เรื่อง 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 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] แผ่นภาพ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ของจริง  วัสดุอุปกรณ์ที่ใช้ในการเลี้ยงเส้นใยเห็ดลงในเมล็ดธัญพืช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 xml:space="preserve">[  ] อื่นๆ โปรดระบุ 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การมอบหมายงาน  สังเกตการณ์เดินของเส้นใยเห็ดบนเมล็ดธัญพืช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หนังสือค้นคว้า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ปัญญา โพธิ์ฐิติรัตน์. </w:t>
      </w:r>
      <w:r w:rsidRPr="00B972A4">
        <w:rPr>
          <w:rFonts w:ascii="TH SarabunPSK" w:hAnsi="TH SarabunPSK" w:cs="TH SarabunPSK"/>
          <w:sz w:val="32"/>
          <w:szCs w:val="32"/>
        </w:rPr>
        <w:t xml:space="preserve">2555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เทคโนโลยีการเพาะเห็ด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ภาควิชาการผลิตพืช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คณะเทคโนโลยีการเกษตร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วันทนี  โชติสกุล. </w:t>
      </w:r>
      <w:r w:rsidRPr="00B972A4">
        <w:rPr>
          <w:rFonts w:ascii="TH SarabunPSK" w:hAnsi="TH SarabunPSK" w:cs="TH SarabunPSK"/>
          <w:sz w:val="32"/>
          <w:szCs w:val="32"/>
        </w:rPr>
        <w:t>2555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เอกสารประกอบการเรียน วิชาการผลิตเห็ด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ภาควิชาครุศาสตร์เกษตร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สมาคมนักวิจัยเพาะเห็ดแห่งประเทศไทย . 2544 .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เห็ดไทย2544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. กรุงเทพฯ : นิวธรรมดาการพิมพ์.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ใช้สื่อของจริงให้สอดคล้องกับเนื้อหา เรื่อง  การเลี้ยงเส้นใยเห็ดลงในเมล็ดธัญพืช และถามตอบเกี่ยวกับการเลี้ยงเส้นใยเห็ดในเมล็ดธัญพืช ( </w:t>
      </w:r>
      <w:r w:rsidRPr="00B972A4">
        <w:rPr>
          <w:rFonts w:ascii="TH SarabunPSK" w:hAnsi="TH SarabunPSK" w:cs="TH SarabunPSK"/>
          <w:sz w:val="32"/>
          <w:szCs w:val="32"/>
        </w:rPr>
        <w:t xml:space="preserve">5 </w:t>
      </w:r>
      <w:r w:rsidRPr="00B972A4">
        <w:rPr>
          <w:rFonts w:ascii="TH SarabunPSK" w:hAnsi="TH SarabunPSK" w:cs="TH SarabunPSK"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lastRenderedPageBreak/>
        <w:t xml:space="preserve">ครู ถามตอบ / นักเรียน เกี่ยวกับลักษณะของหัวเชื้อข้าวฟ่างที่ดีสามารถนำไปหยอดลงในก้อนเห็ดได้นั้นจะต้องมีลักษณะอย่างไร  โดยให้นักเรียนตอบคำถามจาก นำขวดหัวเชื้อข้าวฟ่าง2ขวด มีลักษณะใดบ้างที่แตกต่างกัน (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ประเด็นสำคัญคือ การเลี้ยงเส้นใยเห็ดลงในเมล็ดธัญพืช </w:t>
      </w:r>
      <w:r w:rsidRPr="00B972A4">
        <w:rPr>
          <w:rFonts w:ascii="TH SarabunPSK" w:hAnsi="TH SarabunPSK" w:cs="TH SarabunPSK"/>
          <w:sz w:val="32"/>
          <w:szCs w:val="32"/>
          <w:cs/>
        </w:rPr>
        <w:t>)</w:t>
      </w:r>
    </w:p>
    <w:p w:rsidR="00C45C55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1.</w:t>
      </w:r>
      <w:r w:rsidRPr="00B972A4">
        <w:rPr>
          <w:rFonts w:ascii="TH SarabunPSK" w:hAnsi="TH SarabunPSK" w:cs="TH SarabunPSK"/>
          <w:sz w:val="32"/>
          <w:szCs w:val="32"/>
          <w:cs/>
        </w:rPr>
        <w:t>ครูให้นักเรียนเปรียบเทียบหัวเชื้อข้าวฟ่างที่ทำการเพาะเลี้ยงเส้นใยแล้วว่าแบบไหนที่จะสามารถนำไปหยอดในก้อนเห็ดได้</w:t>
      </w:r>
    </w:p>
    <w:p w:rsidR="00C45C55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การสรุปและทบทวนบทเรียน (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C45C55" w:rsidRPr="00B972A4" w:rsidRDefault="00C45C55" w:rsidP="00C45C55">
      <w:pPr>
        <w:pStyle w:val="a7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ผู้สอนให้นักเรียนสรุปสาระสำคัญ ในเรื่องการเลี้ยงเส้นใยเห็ดลงในเมล็ดธัญพืช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เนื้อหาสาระสำคัญที่สรุป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วัสดุและอุปกรณ์ที่ใช้ในการเลี้ยงเส้นใยเห็ดลงในเมล็ดธัญพืช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ขั้นที่ 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 xml:space="preserve">1   </w:t>
      </w:r>
      <w:r w:rsidRPr="00B972A4">
        <w:rPr>
          <w:rFonts w:ascii="TH SarabunPSK" w:hAnsi="TH SarabunPSK" w:cs="TH SarabunPSK"/>
          <w:sz w:val="32"/>
          <w:szCs w:val="32"/>
          <w:cs/>
        </w:rPr>
        <w:t>ถามตอบในชั้นเรียน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2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บทปฏิบัติการที่ 5 เรื่องการเลี้ยงเส้นใยเห็ดลงในเมล็ดธัญพืช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แบบประเมินผลงาน</w:t>
      </w:r>
    </w:p>
    <w:tbl>
      <w:tblPr>
        <w:tblStyle w:val="a8"/>
        <w:tblW w:w="9039" w:type="dxa"/>
        <w:tblLook w:val="04A0"/>
      </w:tblPr>
      <w:tblGrid>
        <w:gridCol w:w="895"/>
        <w:gridCol w:w="2520"/>
        <w:gridCol w:w="1080"/>
        <w:gridCol w:w="1080"/>
        <w:gridCol w:w="1170"/>
        <w:gridCol w:w="1170"/>
        <w:gridCol w:w="1124"/>
      </w:tblGrid>
      <w:tr w:rsidR="00C45C55" w:rsidRPr="00B972A4" w:rsidTr="00F75234">
        <w:tc>
          <w:tcPr>
            <w:tcW w:w="895" w:type="dxa"/>
            <w:vMerge w:val="restart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520" w:type="dxa"/>
            <w:vMerge w:val="restart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4500" w:type="dxa"/>
            <w:gridSpan w:val="4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124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ข้อคิดเห็น</w:t>
            </w:r>
          </w:p>
        </w:tc>
      </w:tr>
      <w:tr w:rsidR="00C45C55" w:rsidRPr="00B972A4" w:rsidTr="00F75234">
        <w:tc>
          <w:tcPr>
            <w:tcW w:w="895" w:type="dxa"/>
            <w:vMerge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  <w:tc>
          <w:tcPr>
            <w:tcW w:w="2520" w:type="dxa"/>
            <w:vMerge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4</w:t>
            </w:r>
          </w:p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ดีมาก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080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3</w:t>
            </w:r>
          </w:p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ดี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70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2</w:t>
            </w:r>
          </w:p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พอใช้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70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1</w:t>
            </w:r>
          </w:p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ปรับปรุง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24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</w:tr>
      <w:tr w:rsidR="00C45C55" w:rsidRPr="00B972A4" w:rsidTr="00F75234">
        <w:tc>
          <w:tcPr>
            <w:tcW w:w="895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1</w:t>
            </w:r>
          </w:p>
        </w:tc>
        <w:tc>
          <w:tcPr>
            <w:tcW w:w="252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ขั้นตอนการเลี้ยงเส้นใยเห็ด</w:t>
            </w:r>
          </w:p>
        </w:tc>
        <w:tc>
          <w:tcPr>
            <w:tcW w:w="108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</w:tr>
      <w:tr w:rsidR="00C45C55" w:rsidRPr="00B972A4" w:rsidTr="00F75234">
        <w:tc>
          <w:tcPr>
            <w:tcW w:w="895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2</w:t>
            </w:r>
          </w:p>
        </w:tc>
        <w:tc>
          <w:tcPr>
            <w:tcW w:w="252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ความพร้อมของเส้นใยเห็ด</w:t>
            </w:r>
          </w:p>
        </w:tc>
        <w:tc>
          <w:tcPr>
            <w:tcW w:w="108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</w:tr>
      <w:tr w:rsidR="00C45C55" w:rsidRPr="00B972A4" w:rsidTr="00F75234">
        <w:tc>
          <w:tcPr>
            <w:tcW w:w="895" w:type="dxa"/>
          </w:tcPr>
          <w:p w:rsidR="00C45C55" w:rsidRPr="00B972A4" w:rsidRDefault="00C45C55" w:rsidP="00F75234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3</w:t>
            </w:r>
          </w:p>
        </w:tc>
        <w:tc>
          <w:tcPr>
            <w:tcW w:w="252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ไม่เกิดการปนเปื้อนของเชื้อจุลินทรีย์</w:t>
            </w:r>
          </w:p>
        </w:tc>
        <w:tc>
          <w:tcPr>
            <w:tcW w:w="108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F75234">
            <w:pPr>
              <w:rPr>
                <w:rFonts w:eastAsia="Times New Roman"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  <w:r w:rsidRPr="00B972A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972A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………………………………..</w:t>
      </w: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9215" w:type="dxa"/>
        <w:tblInd w:w="-176" w:type="dxa"/>
        <w:tblLayout w:type="fixed"/>
        <w:tblLook w:val="04A0"/>
      </w:tblPr>
      <w:tblGrid>
        <w:gridCol w:w="1844"/>
        <w:gridCol w:w="1134"/>
        <w:gridCol w:w="992"/>
        <w:gridCol w:w="992"/>
        <w:gridCol w:w="992"/>
        <w:gridCol w:w="993"/>
        <w:gridCol w:w="1134"/>
        <w:gridCol w:w="1134"/>
      </w:tblGrid>
      <w:tr w:rsidR="00C45C55" w:rsidRPr="00B972A4" w:rsidTr="00F75234">
        <w:tc>
          <w:tcPr>
            <w:tcW w:w="1844" w:type="dxa"/>
            <w:vMerge w:val="restart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>ชนิดเห็ดที่ทำ</w:t>
            </w:r>
          </w:p>
        </w:tc>
        <w:tc>
          <w:tcPr>
            <w:tcW w:w="7371" w:type="dxa"/>
            <w:gridSpan w:val="7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>ลักษณะของเส้นใยที่ปรากฎบนหัวเชื้อข้าวฟ่าง</w:t>
            </w:r>
          </w:p>
        </w:tc>
      </w:tr>
      <w:tr w:rsidR="00C45C55" w:rsidRPr="00B972A4" w:rsidTr="00F75234">
        <w:tc>
          <w:tcPr>
            <w:tcW w:w="1844" w:type="dxa"/>
            <w:vMerge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1</w:t>
            </w:r>
          </w:p>
        </w:tc>
        <w:tc>
          <w:tcPr>
            <w:tcW w:w="992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2</w:t>
            </w:r>
          </w:p>
        </w:tc>
        <w:tc>
          <w:tcPr>
            <w:tcW w:w="992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3</w:t>
            </w:r>
          </w:p>
        </w:tc>
        <w:tc>
          <w:tcPr>
            <w:tcW w:w="992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4</w:t>
            </w:r>
          </w:p>
        </w:tc>
        <w:tc>
          <w:tcPr>
            <w:tcW w:w="993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5</w:t>
            </w:r>
          </w:p>
        </w:tc>
        <w:tc>
          <w:tcPr>
            <w:tcW w:w="1134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6</w:t>
            </w:r>
          </w:p>
        </w:tc>
        <w:tc>
          <w:tcPr>
            <w:tcW w:w="1134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7</w:t>
            </w:r>
          </w:p>
        </w:tc>
      </w:tr>
      <w:tr w:rsidR="00C45C55" w:rsidRPr="00B972A4" w:rsidTr="00F75234">
        <w:trPr>
          <w:trHeight w:val="3254"/>
        </w:trPr>
        <w:tc>
          <w:tcPr>
            <w:tcW w:w="1844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3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F75234">
            <w:pPr>
              <w:rPr>
                <w:rFonts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59" w:lineRule="auto"/>
        <w:ind w:left="360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C55" w:rsidRPr="00F8139B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C55" w:rsidRPr="007F54F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F54F5">
        <w:rPr>
          <w:rFonts w:ascii="TH SarabunPSK" w:hAnsi="TH SarabunPSK" w:cs="TH SarabunPSK"/>
          <w:b/>
          <w:bCs/>
          <w:sz w:val="48"/>
          <w:szCs w:val="48"/>
          <w:cs/>
        </w:rPr>
        <w:t>ภาคผนวกค</w:t>
      </w:r>
    </w:p>
    <w:p w:rsidR="00C45C55" w:rsidRPr="00CB1C8A" w:rsidRDefault="00C45C55" w:rsidP="00C45C55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แบบประเมินโครงการ/กิจกรรมที่ดำเนินการผ่านกระบวนการชุมชนการเรียนรู้ทางวิชาชีพ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 สังกัดสำนักงานคณะกรรมการการอาชีวศึกษา</w:t>
      </w:r>
    </w:p>
    <w:p w:rsidR="00C45C55" w:rsidRDefault="00C45C55" w:rsidP="00C45C55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ในสถานศึกษาสังกัดสำนักงานคณะกรรมการการอาชีวศึกษา</w:t>
      </w:r>
    </w:p>
    <w:p w:rsidR="00C45C55" w:rsidRPr="00CB1C8A" w:rsidRDefault="00C45C55" w:rsidP="00C45C55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แบบประเมินติดตามการปฏิบัติงานตามกระบวนการชุมชนการเรียนรู้ทางวิชาชีพ 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>PLC (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เชิงคุณภาพ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C45C55" w:rsidRPr="00CB1C8A" w:rsidRDefault="00C45C55" w:rsidP="00C45C55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240EBB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0699" w:rsidRDefault="00490699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1E73" w:rsidRPr="007F54F5" w:rsidRDefault="00CA1E73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54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แบบประเมินโครงการ/กิจกรรมที่ดำเนินการผ่านกระบวนการชุมชนการเรียนรู้ทางวิชาชีพ (</w:t>
      </w:r>
      <w:r w:rsidRPr="007F54F5">
        <w:rPr>
          <w:rFonts w:ascii="TH SarabunPSK" w:hAnsi="TH SarabunPSK" w:cs="TH SarabunPSK"/>
          <w:b/>
          <w:bCs/>
          <w:sz w:val="36"/>
          <w:szCs w:val="36"/>
        </w:rPr>
        <w:t>PLC)</w:t>
      </w:r>
      <w:r w:rsidRPr="007F54F5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ของสถานศึกษา สังกัดสำนักงานคณะกรรมการการอาชีวศึกษา</w:t>
      </w:r>
    </w:p>
    <w:p w:rsidR="00C45C55" w:rsidRPr="007F54F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แบบประเมินโครงการ/กิจกรรมการดำเนินการผ่านกระบวนการชุมชนการเรียนรู้ทางวิชาชีพ (</w:t>
      </w:r>
      <w:r w:rsidRPr="007F54F5">
        <w:rPr>
          <w:rFonts w:ascii="TH SarabunPSK" w:hAnsi="TH SarabunPSK" w:cs="TH SarabunPSK"/>
          <w:sz w:val="32"/>
          <w:szCs w:val="32"/>
        </w:rPr>
        <w:t>PLC)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ใช้ในการประเมินการดำเนินโครงการ/กิจกรรมที่ผ่านกระบวนการดำเนินการการดำเนินงานชุมชนการเรียนรู้ทางวิชาชีพ (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>) ของครูในสถานศึกษา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1 ข้อมูลโครงการ</w:t>
      </w:r>
    </w:p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ชื่อโคร</w:t>
      </w:r>
      <w:r w:rsidR="00490699">
        <w:rPr>
          <w:rFonts w:ascii="TH SarabunPSK" w:hAnsi="TH SarabunPSK" w:cs="TH SarabunPSK"/>
          <w:sz w:val="32"/>
          <w:szCs w:val="32"/>
          <w:cs/>
        </w:rPr>
        <w:t>งการ..................</w:t>
      </w:r>
      <w:r w:rsidRPr="007F54F5">
        <w:rPr>
          <w:rFonts w:ascii="TH SarabunPSK" w:hAnsi="TH SarabunPSK" w:cs="TH SarabunPSK"/>
          <w:sz w:val="32"/>
          <w:szCs w:val="32"/>
          <w:cs/>
        </w:rPr>
        <w:t>...........................ชื่อสถานศึกษา................................................</w:t>
      </w:r>
    </w:p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สังกัด.......</w:t>
      </w:r>
      <w:r w:rsidR="00490699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F54F5">
        <w:rPr>
          <w:rFonts w:ascii="TH SarabunPSK" w:hAnsi="TH SarabunPSK" w:cs="TH SarabunPSK"/>
          <w:sz w:val="32"/>
          <w:szCs w:val="32"/>
          <w:cs/>
        </w:rPr>
        <w:t>..........................ผู้รับผิดชอบ....................................................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2  แบบบันทึกคะแนนจำแนกตามประเด็นประเมิน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9180" w:type="dxa"/>
        <w:tblLook w:val="04A0"/>
      </w:tblPr>
      <w:tblGrid>
        <w:gridCol w:w="1526"/>
        <w:gridCol w:w="3827"/>
        <w:gridCol w:w="1418"/>
        <w:gridCol w:w="2409"/>
      </w:tblGrid>
      <w:tr w:rsidR="00C45C55" w:rsidRPr="007F54F5" w:rsidTr="00F75234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รายการประเมินตามตัวบ่งชี้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</w:tr>
      <w:tr w:rsidR="00C45C55" w:rsidRPr="007F54F5" w:rsidTr="00F752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ความครบถ้วนของกระบวนการ </w:t>
            </w:r>
            <w:r w:rsidRPr="007F54F5">
              <w:rPr>
                <w:rFonts w:cs="TH SarabunPSK"/>
                <w:szCs w:val="32"/>
              </w:rPr>
              <w:t xml:space="preserve">         5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 องค์ประกอบของ </w:t>
            </w:r>
            <w:r w:rsidRPr="007F54F5">
              <w:rPr>
                <w:rFonts w:cs="TH SarabunPSK"/>
                <w:szCs w:val="32"/>
              </w:rPr>
              <w:t xml:space="preserve">PLC </w:t>
            </w:r>
          </w:p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จำนวนวงรอบของการทำ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สาระ/ประเด็นการแลกเปลี่ยนเรียนรู้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 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1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9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F752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2.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คุณสมบัติของสมาชิกเครือข่าย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สมาชิกเครือข่ายมีความหลากหลาย ได้แก่ มาจากหลายๆ สาขางาน มีความเชี่ยวชาญหลายๆ สาขาวิชา และมีทั้งในและนอกสถานศึกษา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C45C55" w:rsidRPr="007F54F5" w:rsidTr="00F7523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 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2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3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F752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>3.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ผลลัพธ์ที่เกิดจากกระบวนการ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เกิดองค์ความรู้ / ประเด็นความรู้/ นวัตกรรม ที่เกิดจากกระบวนการ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มีร่องรอยการนำองค์ความรู้ /นวัตกรรม /ประเด็นความรู้ที่น่าสนใจไปใช้ประโยชน์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3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6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F7523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4. ผลลัพธ์ที่เกิดกับผู้เรียน/ครู/สมาชิกที่เข้าร่วมเครือข่าย </w:t>
            </w:r>
            <w:r w:rsidRPr="007F54F5">
              <w:rPr>
                <w:rFonts w:cs="TH SarabunPSK"/>
                <w:szCs w:val="32"/>
              </w:rPr>
              <w:t>PLC/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1.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ผู้เรียนได้เรียนรู้ตามเป้าหมาย/วัตถุประสงค์ ที่กำหนดไว้ในโครงการ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ผู้เรียนเกิดผลสัมฤทธิ์ / คุณลักษณะที่พึงประสงค์ การเรียนรู้ตามเป้าหมายที่กำหนดไว้ในโครงการ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thaiDistribute"/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rtl/>
              </w:rPr>
              <w:t>3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.ผู้เรียนเกิดแรงบันดาลใจ และเป็นผู้ใฝ่เรียนรู้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4</w:t>
            </w:r>
            <w:r w:rsidRPr="007F54F5">
              <w:rPr>
                <w:rFonts w:cs="TH SarabunPSK"/>
                <w:szCs w:val="32"/>
                <w:rtl/>
              </w:rPr>
              <w:t>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การเปลี่ยนแปลงพฤติกรรมการจัดการเรียนรู้ของครู สมาชิกเครือข่าย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5. การรับรู้และการมีส่วนร่วมของชุมชน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4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15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F7523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5.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คุณค่าที่เกิดต่อวงการศึกษา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thaiDistribute"/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>2.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ความชัดเจนและการขยายเครือข่าย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F7523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คะแนนรวมมิติที่ </w:t>
            </w:r>
            <w:r w:rsidRPr="007F54F5">
              <w:rPr>
                <w:rFonts w:cs="TH SarabunPSK"/>
                <w:b/>
                <w:bCs/>
                <w:szCs w:val="32"/>
              </w:rPr>
              <w:t>5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6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F7523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คะแนนรวมทุกมิติ (คะแนนเต็ม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39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</w:tbl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3 รายการประเมิน ตัวบ่งชี้และเกณฑ์การประเมิน</w:t>
      </w:r>
    </w:p>
    <w:tbl>
      <w:tblPr>
        <w:tblStyle w:val="a8"/>
        <w:tblW w:w="9180" w:type="dxa"/>
        <w:tblLook w:val="04A0"/>
      </w:tblPr>
      <w:tblGrid>
        <w:gridCol w:w="724"/>
        <w:gridCol w:w="1296"/>
        <w:gridCol w:w="1382"/>
        <w:gridCol w:w="1972"/>
        <w:gridCol w:w="1974"/>
        <w:gridCol w:w="1832"/>
      </w:tblGrid>
      <w:tr w:rsidR="00C45C55" w:rsidRPr="007F54F5" w:rsidTr="00F75234">
        <w:trPr>
          <w:trHeight w:val="371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ตัวบ่งชี้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เกณฑ์การประเมิน</w:t>
            </w:r>
          </w:p>
        </w:tc>
      </w:tr>
      <w:tr w:rsidR="00C45C55" w:rsidRPr="007F54F5" w:rsidTr="00F75234">
        <w:trPr>
          <w:trHeight w:val="3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3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2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1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</w:rPr>
              <w:t>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ความครบถ้วนของกระบวนการ </w:t>
            </w:r>
            <w:r w:rsidRPr="007F54F5">
              <w:rPr>
                <w:rFonts w:cs="TH SarabunPSK"/>
                <w:szCs w:val="32"/>
              </w:rPr>
              <w:t xml:space="preserve">5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กระบวนการมีการการดำเนินการที่ครบถ้วนตามหลักการทั้ง </w:t>
            </w:r>
            <w:r w:rsidRPr="007F54F5">
              <w:rPr>
                <w:rFonts w:cs="TH SarabunPSK"/>
                <w:szCs w:val="32"/>
              </w:rPr>
              <w:t xml:space="preserve">5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กระบวนการมีการดำเนินการที่ครบถ้วนตามหลักการ 3 </w:t>
            </w:r>
            <w:r w:rsidRPr="007F54F5">
              <w:rPr>
                <w:rFonts w:cs="TH SarabunPSK"/>
                <w:szCs w:val="32"/>
              </w:rPr>
              <w:t xml:space="preserve">–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4   ใน 5 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กระบวนการมีการดำเนินการที่ครบถ้วนตามหลักการเพียง </w:t>
            </w:r>
          </w:p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1 - 2  ใน 5 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</w:tr>
      <w:tr w:rsidR="00C45C55" w:rsidRPr="007F54F5" w:rsidTr="00F7523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2.จำนวนวงรอบของการทำ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ดำเนินกิจกรรมเป็นระยะต่อเนื่องครบ ........... วงรอบ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ดำเนินกิจกรรมเป็นระยะต่อเนื่องจำนวน ......... วงรอบ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ดำเนินกิจกรรมเป็นระยะต่อเนื่องเพียง......... วงรอบ</w:t>
            </w:r>
          </w:p>
        </w:tc>
      </w:tr>
      <w:tr w:rsidR="00C45C55" w:rsidRPr="007F54F5" w:rsidTr="00F7523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สาระ/ประเด็นการแลกเปลี่ยนเรียนรู้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มีการกำหนดประเด็นการแลกเปลี่ยนเรียนรู้ที่ชัดเจนทุกครั้งและมีสรุปผลการแลกเปลี่ยนทุกครั้ง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-มีการกำหนดประเด็นการแลกเปลี่ยนเรียนรู้ที่ชัดเจนแต่มีสรุปผลการแลกเปลี่ยนไม่ ทุกครั้ง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ไม่มีการกำหนดประเด็นการแลกเปลี่ยนเรียนรู้แต่มีการบันทึกร่องรอยการแลกเปลี่ยนเรียนรู้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คุณสมบัติของสมาชิกเครือข่าย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สมาชิกเครือข่ายมีความหลากหลาย ได้แก่ มาจากหลายๆ 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สาขางาน มีความเชี่ยวชาญหลายๆ สาขาวิชา และมีทั้งในและนอกสถานศึกษา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-สมาชิกเครือข่ายมีความหลากหลายกลุ่มสาระ /ความเชี่ยวชาญมีทั้งในและนอกสถานศึกษา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สมาชิกเครือข่ายไม่มีความหลากหลายกลุ่มสาระ /ความเชี่ยวชาญแต่มีมีทั้งในและนอก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สถานศึกษา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- สมาชิกเครือข่ายเฉพาะและในสถานศึกษา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lastRenderedPageBreak/>
              <w:t>3.</w:t>
            </w:r>
          </w:p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ผลลัพธ์</w:t>
            </w:r>
          </w:p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ที่เกิด  กับเกิดจากกระบวนการ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1. เกิดองค์ความรู้ / ประเด็นความรู้/ นวัตกรรม ที่เกิดจากกระบวนการ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ประเด็นความรู้ที่น่าสนใจ ที่เกิดขึ้นจากการแลกเปลี่ยนเรียนรู้ของสมาชิกเครือข่าย ที่เป็นประโยชน์กับครู และครูสามารถนำไปใช้ในการพัฒนาให้เกิดประโยชน์กับผู้เรียนได้อย่างเป็นรูปธรรม (สมาชิกเครือข่ายมีการนำไปใช้ได้อย่างชัดเจน)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ประเด็นความรู้ที่น่าสนใจ ที่เกิดขึ้นจากการแลกเปลี่ยนเรียนรู้ของสมาชิกเครือข่ายเป็นประโยชน์กับครู และครูสามารถนำไปใช้ในการพัฒนาให้เกิดประโยชน์กับผู้เรียนแต่ยังไม่เป็นรูปธรรม (ไม่ชัดเจนในการนำไปใช้ของสมาชิกเครือข่าย)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ประเด็นความรู้เกิดขึ้นจากการแลกเปลี่ยนเรียนรู้ของสมาชิก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มีร่องรอยการนำองค์ความรู้ /นวัตกรรม /ประเด็นความรู้ที่น่าสนใจไปใช้ประโยชน์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โดยสมาชิก 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ทุกคน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lastRenderedPageBreak/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โดยสมาชิก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ส่วนใหญ่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lastRenderedPageBreak/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โดยสมาชิกบางคน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lastRenderedPageBreak/>
              <w:t>4.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ผลลัพธ์ที่เกิดกับผู้เรียน/ครู/สมาชิกที่เข้าร่วมเครือข่าย </w:t>
            </w:r>
            <w:r w:rsidRPr="007F54F5">
              <w:rPr>
                <w:rFonts w:cs="TH SarabunPSK"/>
                <w:szCs w:val="32"/>
              </w:rPr>
              <w:t>PLC/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ผู้เรียนได้เรียนรู้ตามเป้าหมาย/วัตถุประสงค์ ที่กำหนดไว้ในโครงการ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ผู้เรียนได้การเรียนรู้ตามเป้าหมาย/วัตถุประสงค์ที่กำหนดไว้ในโครงการทุกประการ และมีความชัดเจนทั้งเชิงปริมาณและคุณภาพ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ผู้เรียนได้การเรียนรู้ตามเป้าหมายวัตถุประสงค์ที่กำหนดไว้ในโครงการทุกประการ แต่มีความชัดเจนทั้งเชิงปริมาณและคุณภาพไม่ทุกเป้าหมาย/วัตถุประสงค์ที่กำหนด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ผู้เรียนได้การเรียนรู้ตามเป้าหมายที่กำหนดไว้ในโครงการ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ผู้เรียนเกิดผลสัมฤทธิ์ / คุณลักษณะที่พึงประสงค์ การเรียนรู้ตามเป้าหมายที่กำหนดไว้ในโครงการ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ส่งผลต่อผลสัมฤทธิ์ทางการเรียนของผู้เรียนที่ดีขึ้น และทำให้ผู้เรียนได้พัฒนาและเกิดคุณลักษณะอย่างชัดเจน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ส่งผลต่อผลสัมฤทธิ์ทางการเรียนของผู้เรียนที่ดีขึ้น หรือ ทำให้ผู้เรียนได้พัฒนาและเกิดคุณลักษณะแต่มีความชัดเจนเพียงด้านใดด้านหนึ่ง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ส่งผลต่อผลสัมฤทธิ์ทางการเรียนของผู้เรียน หรือ ทำให้ผู้เรียนได้พัฒนาและเกิดคุณลักษณะแต่ยังไม่มีชัดเจนทั้ง </w:t>
            </w:r>
            <w:r w:rsidRPr="007F54F5">
              <w:rPr>
                <w:rFonts w:cs="TH SarabunPSK"/>
                <w:szCs w:val="32"/>
              </w:rPr>
              <w:t xml:space="preserve">2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ด้าน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ผู้เรียนเกิดแรงบันดาลใจ และเป็นผู้ใฝ่เรียนรู้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กิจกรรมทุกกิจกรรมของเครือข่ายส่งผลให้ผู้เรียนเกิดแรงบันดาลใจ และเป็นผู้ใฝ่รู้ ทั้งทางตรงและทางอ้อมเห็นผลได้อย่างชัดเจน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กิจกรรมส่วนใหญ่ของเครือข่ายส่งผลให้ผู้เรียนเกิดแรงบันดาลใจ และเป็นผู้ใฝ่รู้ ทั้งทางตรงและทางอ้อม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กิจกรรมบางกิจกรรมของเครือข่ายส่งผลให้ผู้เรียนเกิดแรงบันดาลใจ และเป็นผู้ใฝ่รู้ และยังไม่เห็นผลที่ชัดเจน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4.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การเปลี่ยนแปลงพฤติกรรมการจัดการเรียนรู้ของครู สมาชิกเครือข่าย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ครู สมาชิกเครือข่ายทุกคนเกิดการเปลี่ยนแปลงพฤติกรรมการจัดการเรียนรู้/การดูแลผู้เรียน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 ครู สมาชิกเครือข่ายไม่น้อยกว่าร้อยละ </w:t>
            </w:r>
            <w:r w:rsidRPr="007F54F5">
              <w:rPr>
                <w:rFonts w:cs="TH SarabunPSK"/>
                <w:szCs w:val="32"/>
              </w:rPr>
              <w:t xml:space="preserve">80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เกิดการเปลี่ยนแปลงพฤติกรรมการจัดการเรียนรู้/การดูแลผู้เรียน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ครู สมาชิกเครือข่ายบางส่วนประมาณร้อยละ </w:t>
            </w:r>
            <w:r w:rsidRPr="007F54F5">
              <w:rPr>
                <w:rFonts w:cs="TH SarabunPSK"/>
                <w:szCs w:val="32"/>
              </w:rPr>
              <w:t xml:space="preserve">50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เกิดการเปลี่ยนแปลงพฤติกรรมการจัดการเรียนรู้/การ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ดูแลผู้เรียน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5.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การรับรู้และการมีส่วนร่วมของชุมชน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 ให้ชุมชนรับรู้และร่วมการดำเนินการอย่างเป็นรูปธรรม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มีการสื่อสารให้ชุมชนร่วมรับรู้การดำเนินการหรือให้ชุมชนมีส่วนร่วม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มีการสื่อสารให้ชุมชนร่วมรับรู้การดำเนินการ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5.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คุณค่าที่เกิดต่อวงการศึกษา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ความคุ้มค่าคุ้มทุนภาพรวมทั้งกระบวนการ กับผลที่เกิดและจำนวนงบประมาณที่ได้รับมีความเหมาะสม สมเหตุสมผล ประเมินได้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ภาพรวมทั้งกระบวนการกับผลที่เกิดกับจำนวนงบประมาณที่ได้รับยังไม่ชัดเจนมีความเหมาะสม เพียงบางกิจกรรม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ความคุ้มค่าคุ้มทุนของผลที่เกิดกับจำนวนงบประมาณที่ได้รับบางกิจกรรม / บางประเด็นยังไม่เหมาะสม</w:t>
            </w:r>
          </w:p>
        </w:tc>
      </w:tr>
      <w:tr w:rsidR="00C45C55" w:rsidRPr="007F54F5" w:rsidTr="00F75234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F75234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ความชัดเจนและการขยายเครือข่าย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มีเครือข่ายที่ชัดเจน และการขยายเครือข่ายแล้วและมีความชัดเจน เป็นรูปธรรมและมีแนวโน้มการเกิดเครือข่ายเพิ่มขึ้น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มีเครือข่ายที่ชัดเจนและมีแนวโน้มการขยายเครือข่ายการแลกเปลี่ยนเรียนรู้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F75234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มีเครือข่ายเกิดขึ้น</w:t>
            </w:r>
          </w:p>
        </w:tc>
      </w:tr>
    </w:tbl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 (คะแนนเต็ม 39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ระดับดีมาก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>มีคะแนน ร้อยละ 80 ขึ้นไป (คะแนน 31.2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คะแนนขึ้นไป)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ระดับดี    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มีคะแนนร้อยละ 60 </w:t>
      </w:r>
      <w:r w:rsidRPr="007F54F5">
        <w:rPr>
          <w:rFonts w:ascii="TH SarabunPSK" w:hAnsi="TH SarabunPSK" w:cs="TH SarabunPSK"/>
          <w:sz w:val="32"/>
          <w:szCs w:val="32"/>
        </w:rPr>
        <w:t xml:space="preserve">– </w:t>
      </w:r>
      <w:r w:rsidRPr="007F54F5">
        <w:rPr>
          <w:rFonts w:ascii="TH SarabunPSK" w:hAnsi="TH SarabunPSK" w:cs="TH SarabunPSK"/>
          <w:sz w:val="32"/>
          <w:szCs w:val="32"/>
          <w:cs/>
        </w:rPr>
        <w:t>80   (คะแนน 23.4</w:t>
      </w:r>
      <w:r w:rsidRPr="007F54F5">
        <w:rPr>
          <w:rFonts w:ascii="TH SarabunPSK" w:hAnsi="TH SarabunPSK" w:cs="TH SarabunPSK"/>
          <w:sz w:val="32"/>
          <w:szCs w:val="32"/>
        </w:rPr>
        <w:t xml:space="preserve">0– </w:t>
      </w:r>
      <w:r w:rsidRPr="007F54F5">
        <w:rPr>
          <w:rFonts w:ascii="TH SarabunPSK" w:hAnsi="TH SarabunPSK" w:cs="TH SarabunPSK"/>
          <w:sz w:val="32"/>
          <w:szCs w:val="32"/>
          <w:cs/>
        </w:rPr>
        <w:t>31.2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ระดับปานกลาง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มีคะแนนร้อยละ </w:t>
      </w:r>
      <w:r w:rsidRPr="007F54F5">
        <w:rPr>
          <w:rFonts w:ascii="TH SarabunPSK" w:hAnsi="TH SarabunPSK" w:cs="TH SarabunPSK"/>
          <w:sz w:val="32"/>
          <w:szCs w:val="32"/>
        </w:rPr>
        <w:t>5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7F54F5">
        <w:rPr>
          <w:rFonts w:ascii="TH SarabunPSK" w:hAnsi="TH SarabunPSK" w:cs="TH SarabunPSK"/>
          <w:sz w:val="32"/>
          <w:szCs w:val="32"/>
        </w:rPr>
        <w:t>– 59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  (คะแนน </w:t>
      </w:r>
      <w:r w:rsidRPr="007F54F5">
        <w:rPr>
          <w:rFonts w:ascii="TH SarabunPSK" w:hAnsi="TH SarabunPSK" w:cs="TH SarabunPSK"/>
          <w:sz w:val="32"/>
          <w:szCs w:val="32"/>
        </w:rPr>
        <w:t>19</w:t>
      </w:r>
      <w:r w:rsidRPr="007F54F5">
        <w:rPr>
          <w:rFonts w:ascii="TH SarabunPSK" w:hAnsi="TH SarabunPSK" w:cs="TH SarabunPSK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</w:rPr>
        <w:t>50– 23.30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ระดับปรับปรุง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มีคะแนนต่ำกว่า ร้อยละ </w:t>
      </w:r>
      <w:r w:rsidRPr="007F54F5">
        <w:rPr>
          <w:rFonts w:ascii="TH SarabunPSK" w:hAnsi="TH SarabunPSK" w:cs="TH SarabunPSK"/>
          <w:sz w:val="32"/>
          <w:szCs w:val="32"/>
        </w:rPr>
        <w:t xml:space="preserve">50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(คะแนนต่ำกว่า </w:t>
      </w:r>
      <w:r w:rsidRPr="007F54F5">
        <w:rPr>
          <w:rFonts w:ascii="TH SarabunPSK" w:hAnsi="TH SarabunPSK" w:cs="TH SarabunPSK"/>
          <w:sz w:val="32"/>
          <w:szCs w:val="32"/>
        </w:rPr>
        <w:t xml:space="preserve">19.50 </w:t>
      </w:r>
      <w:r w:rsidRPr="007F54F5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03CD" w:rsidRDefault="00DD03CD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03CD" w:rsidRDefault="00DD03CD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03CD" w:rsidRPr="007F54F5" w:rsidRDefault="00DD03CD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CB1C8A" w:rsidRDefault="00C45C55" w:rsidP="00C45C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ในสถานศึกษาสังกัดสำนักงานคณะกรรมการการอาชีวศึกษา</w:t>
      </w:r>
    </w:p>
    <w:p w:rsidR="00C45C55" w:rsidRPr="007F54F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 แบบสอบถามฉบับนี้มีวัตถุประสงค์เพื่อประเมินสภาพการดำเนินการกระบวนการชุมชน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การเรียนรู้ทางวิชาชีพ(</w:t>
      </w:r>
      <w:r w:rsidRPr="007F54F5">
        <w:rPr>
          <w:rFonts w:ascii="TH SarabunPSK" w:hAnsi="TH SarabunPSK" w:cs="TH SarabunPSK"/>
          <w:sz w:val="32"/>
          <w:szCs w:val="32"/>
        </w:rPr>
        <w:t xml:space="preserve">PLC)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แบบสอบถามแบ่งออกเป็น </w:t>
      </w:r>
      <w:r w:rsidRPr="007F54F5">
        <w:rPr>
          <w:rFonts w:ascii="TH SarabunPSK" w:hAnsi="TH SarabunPSK" w:cs="TH SarabunPSK"/>
          <w:sz w:val="32"/>
          <w:szCs w:val="32"/>
        </w:rPr>
        <w:t>3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           ตอนที่ </w:t>
      </w:r>
      <w:r w:rsidRPr="007F54F5">
        <w:rPr>
          <w:rFonts w:ascii="TH SarabunPSK" w:hAnsi="TH SarabunPSK" w:cs="TH SarabunPSK"/>
          <w:sz w:val="32"/>
          <w:szCs w:val="32"/>
        </w:rPr>
        <w:t>1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ข้อมูลเบื้องต้นของผู้ตอบ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     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2 </w:t>
      </w:r>
      <w:r w:rsidRPr="007F54F5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     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ความคิดเห็นเพิ่มเติมเพื่อให้กระบวนการ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คณะผู้ประเมินหวังว่าจะได้รับความร่วมมือจากท่านในการตอบแบบสอบถามให้ครบถ้วนเป็นอย่างดี การตอบครบถ้วนจะทำให้ผลการประเมินสมบูรณ์ ก่อให้เกิดประโยชน์สูงสุดต่อกระบวนการ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ในโอกาสต่อไป จึงขอขอบคุณมา ณ ที่นี้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ข้อมูลเบื้องต้นของผู้ตอบแบบสอบถาม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1</w:t>
      </w:r>
      <w:r w:rsidRPr="007F54F5">
        <w:rPr>
          <w:rFonts w:ascii="TH SarabunPSK" w:hAnsi="TH SarabunPSK" w:cs="TH SarabunPSK"/>
          <w:sz w:val="32"/>
          <w:szCs w:val="32"/>
        </w:rPr>
        <w:t xml:space="preserve">.1 </w:t>
      </w:r>
      <w:r w:rsidRPr="007F54F5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ชื่อสถานศึกษา...........</w:t>
      </w:r>
      <w:r w:rsidRPr="007F54F5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1</w:t>
      </w:r>
      <w:r w:rsidRPr="007F54F5">
        <w:rPr>
          <w:rFonts w:ascii="TH SarabunPSK" w:hAnsi="TH SarabunPSK" w:cs="TH SarabunPSK"/>
          <w:sz w:val="32"/>
          <w:szCs w:val="32"/>
        </w:rPr>
        <w:t xml:space="preserve">.2 </w:t>
      </w:r>
      <w:r w:rsidRPr="007F54F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F54F5">
        <w:rPr>
          <w:rFonts w:ascii="TH SarabunPSK" w:hAnsi="TH SarabunPSK" w:cs="TH SarabunPSK"/>
          <w:sz w:val="32"/>
          <w:szCs w:val="32"/>
        </w:rPr>
        <w:t xml:space="preserve"> / </w:t>
      </w:r>
      <w:r w:rsidRPr="007F54F5">
        <w:rPr>
          <w:rFonts w:ascii="TH SarabunPSK" w:hAnsi="TH SarabunPSK" w:cs="TH SarabunPSK"/>
          <w:sz w:val="32"/>
          <w:szCs w:val="32"/>
          <w:cs/>
        </w:rPr>
        <w:t>ความเกี่ยวข้องกับกระบวนการ(ตอบเพียง</w:t>
      </w:r>
      <w:r w:rsidRPr="007F54F5">
        <w:rPr>
          <w:rFonts w:ascii="TH SarabunPSK" w:hAnsi="TH SarabunPSK" w:cs="TH SarabunPSK"/>
          <w:sz w:val="32"/>
          <w:szCs w:val="32"/>
        </w:rPr>
        <w:t xml:space="preserve"> 1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สถานะที่เกี่ยวข้องมากสุด)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ผู้บริหารสถานศึกษา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ครูในสถานศึกษา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ผู้ที่เกี่ยวข้อง</w:t>
      </w:r>
    </w:p>
    <w:p w:rsidR="00C45C55" w:rsidRPr="007F54F5" w:rsidRDefault="00C45C55" w:rsidP="00C45C5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อื่นๆ(ระบุ)..............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1.3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ท่านรู้เรื่องกระบวนการ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หรือไม่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ไม่รู้เลย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(หยุดตอบแค่นี้)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รู้บ้าง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รู้ละเอียดพอสมควร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รู้และเข้าใจรายละเอียดมาก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1.8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ช่องทางที่ท่านรู้เรื่องกระบวนการนี้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(ตอบได้มากกว่า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ช่องทาง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รู้จากประกาศของ สอศ.  การเผยแพร่คู่มือของ สอศ.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จากสถานศึกษา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จากเว็บไซด์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จากอบรม/สัมมนา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เพื่อนครูบอกต่อ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รู้จากทางอื่นๆ(ระบุ)......................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ความพึงพอใจต่อกระบวนการ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ที่ท่านมีส่วนร่วม หรือรับทราบ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7F54F5">
        <w:rPr>
          <w:rStyle w:val="st1"/>
          <w:rFonts w:ascii="TH SarabunPSK" w:eastAsia="MS Gothic" w:hAnsi="MS Gothic" w:cs="TH SarabunPSK"/>
          <w:sz w:val="32"/>
          <w:szCs w:val="32"/>
        </w:rPr>
        <w:t>✓</w:t>
      </w:r>
      <w:r w:rsidRPr="007F54F5">
        <w:rPr>
          <w:rFonts w:ascii="TH SarabunPSK" w:hAnsi="TH SarabunPSK" w:cs="TH SarabunPSK"/>
          <w:sz w:val="32"/>
          <w:szCs w:val="32"/>
          <w:cs/>
        </w:rPr>
        <w:t>ลงในช่องความเห็นด้วยเกี่ยวกับกระบวนการ</w:t>
      </w:r>
      <w:r w:rsidRPr="007F54F5">
        <w:rPr>
          <w:rFonts w:ascii="TH SarabunPSK" w:hAnsi="TH SarabunPSK" w:cs="TH SarabunPSK"/>
          <w:sz w:val="32"/>
          <w:szCs w:val="32"/>
        </w:rPr>
        <w:t xml:space="preserve">PLC </w:t>
      </w:r>
      <w:r w:rsidRPr="007F54F5">
        <w:rPr>
          <w:rFonts w:ascii="TH SarabunPSK" w:hAnsi="TH SarabunPSK" w:cs="TH SarabunPSK"/>
          <w:sz w:val="32"/>
          <w:szCs w:val="32"/>
          <w:cs/>
        </w:rPr>
        <w:t>ว่า รายการกิจกรรม และกลไกของกระบวนการตามที่ท่านทราบ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5544"/>
        <w:gridCol w:w="648"/>
        <w:gridCol w:w="648"/>
        <w:gridCol w:w="648"/>
        <w:gridCol w:w="648"/>
        <w:gridCol w:w="648"/>
      </w:tblGrid>
      <w:tr w:rsidR="00C45C55" w:rsidRPr="007F54F5" w:rsidTr="00F75234">
        <w:trPr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/ กิจกรรม /กลไกของกระบวนการ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C45C55" w:rsidRPr="007F54F5" w:rsidTr="00F75234">
        <w:trPr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F752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บริบท  สภาพแวดล้อมการทำกระบวนการนี้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สอดคล้องกับสภาวการณ์ด้านเศรษฐกิจ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 xml:space="preserve"> 1.2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สอดคล้องกับสภาวการณ์ด้านสังคม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สอดคล้องกับสภาวการณ์ด้านสิ่งแวดล้อม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สอดคล้องกับปัญหาและความต้องการของประชาชน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สอดคล้องกับความต้องการพัฒนาด้านการศึกษา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rPr>
          <w:trHeight w:val="46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lastRenderedPageBreak/>
              <w:t>1.6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สอดคล้องกับศักยภาพของสถานศึกษา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ความพร้อมของกระบวนการ(เท่าที่ทราบ)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ความพร้อมของบุคลากรจากหน่วยงานที่เข้าร่วม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ความเพียงพอของทรัพยากร สิ่งสนับสนุนเช่น อาคารสถานที่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ความเพียงพอของงบประมาณสนับสนุนให้ทำกิจกรรม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คุณภาพกระบวนการดำเนินงานของกระบวนการ </w:t>
            </w:r>
          </w:p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(เท่าที่ทราบ)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สมาชิกในชุมชนการเรียนรู้มีบรรทัดฐานและค่านิยมร่วมกัน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่วมกันรับผิดชอบต่อการเรียนรู้ของนักเรียนให้ผลการเรียนรู้ที่ต้องการให้เกิดขึ้นในตัวนักเรียน โดยครูที่เป็นสมาชิกในชุมชนการเรียนรู้ทางวิชาชีพทุกคนวางเป้าหมายร่วมกัน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สะท้อนผลเชิงวิชาชีพโดยการพูดคุยสนทนากันระหว่างสมาชิกในชุมชนการเรียนรู้ ที่จะก่อให้เกิดผลทางบวกต่อการเรียนการสอนและคุณภาพการจัดการศึกษาในสถานศึกษา หรือช่วยพัฒนาการจัดการเรียนรู้และส่งผลให้นักเรียนมีผลสัมฤทธิ์ทางการเรียนสูงขึ้น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การให้ความสำคัญกับการร่วมมือรวมพลังของครูในภาพรวมทั้งหมดของสถานศึกษา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การเตรียมพร้อมในด้านการสนับสนุนให้บุคลากรหรือสมาชิกได้มีโอกาสสังเกตการสอน วิพากษ์วิจารณ์และสะท้อนการปฏิบัติงาน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ผลการดำเนินงานเท่าที่ทราบ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ผลดีที่เกิดกับครู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rPr>
          <w:trHeight w:val="4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ผลดีที่เกิดกับผู้บริหารสถานศึกษา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ผลดีที่เกิดกับนักเรียน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ผลดีที่เกิดกับผู้ปกครอง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ผลดีที่เกิดกับชุมชนในพื้นที่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ผลดีที่เกิดกับการศึกษาของประเทศโดยภาพรวม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ความเห็นในการขยายผลกระบวนการกับ</w:t>
            </w:r>
            <w:r w:rsidRPr="007F54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สมควรขยายผลกระบวนการไปทุก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เป็นกระบวนการที่คุ้มค่า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เป็นกระบวนการที่มีประโยชน์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สมควรยกเลิกกระบวนการ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F7523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เป็นกระบวนการที่สิ้นเปลืองโดยเปล่าประโยชน์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F752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5C55" w:rsidRPr="007F54F5" w:rsidRDefault="00C45C55" w:rsidP="00C45C55">
      <w:pPr>
        <w:tabs>
          <w:tab w:val="left" w:pos="851"/>
          <w:tab w:val="left" w:pos="1484"/>
          <w:tab w:val="left" w:pos="1526"/>
          <w:tab w:val="left" w:pos="1876"/>
          <w:tab w:val="left" w:pos="207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45C55" w:rsidRPr="007F54F5" w:rsidRDefault="00C45C55" w:rsidP="00C45C55">
      <w:pPr>
        <w:tabs>
          <w:tab w:val="left" w:pos="851"/>
          <w:tab w:val="left" w:pos="1484"/>
          <w:tab w:val="left" w:pos="1526"/>
          <w:tab w:val="left" w:pos="1876"/>
          <w:tab w:val="left" w:pos="207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เกณฑ์และการแปลความหมายดังนี้ </w:t>
      </w:r>
    </w:p>
    <w:p w:rsidR="00C45C55" w:rsidRPr="007F54F5" w:rsidRDefault="00C45C55" w:rsidP="00C45C55">
      <w:pPr>
        <w:tabs>
          <w:tab w:val="left" w:pos="851"/>
          <w:tab w:val="left" w:pos="1526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4.50 - 5.00 </w:t>
      </w:r>
      <w:r w:rsidRPr="007F54F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หมายถึง การปฏิบัติ/ความพึงพอใจอยู่ในระดับมากที่สุด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 3.50 - 4.49 หมายถึง การปฏิบัติ/ความพึงพอใจอยู่ในระดับมาก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2.50 - 3.49 </w:t>
      </w:r>
      <w:r w:rsidRPr="007F54F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หมายถึง การปฏิบัติ/ความพึงพอใจอยู่ในระดับปานกลาง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 1.50 - 2.49 หมายถึง การปฏิบัติ/ความพึงพอใจอยู่ในระดับน้อย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1.00 - 1.49 หมายถึง </w:t>
      </w:r>
      <w:r w:rsidRPr="007F54F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การปฏิบัติ/ความพึงพอใจอยู่ในระดับน้อยที่สุด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ความคิดเห็นเพิ่มเติมเพื่อให้กระบวนการ </w:t>
      </w:r>
      <w:r w:rsidRPr="007F54F5">
        <w:rPr>
          <w:rFonts w:ascii="TH SarabunPSK" w:hAnsi="TH SarabunPSK" w:cs="TH SarabunPSK"/>
          <w:sz w:val="32"/>
          <w:szCs w:val="32"/>
        </w:rPr>
        <w:t xml:space="preserve">PLC </w:t>
      </w:r>
      <w:r w:rsidRPr="007F54F5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7F54F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.…………………………………………………………………………………………………………………………………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699" w:rsidRDefault="00490699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แบบประเมินติดตามการปฏิบัติงานตามกระบวนการ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45C55" w:rsidRPr="007F54F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</w:t>
      </w:r>
    </w:p>
    <w:p w:rsidR="00C45C55" w:rsidRPr="007F54F5" w:rsidRDefault="00C45C55" w:rsidP="00C45C55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ข้อคำถามใช้สำหรับการสัมภาษณ์ หรือการประเมินโดยการประชุมกลุ่มย่อย ตามประเด็นดังนี้  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  <w:lang w:eastAsia="zh-CN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  <w:lang w:eastAsia="zh-CN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</w:rPr>
        <w:t>1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การคัดเลือกกลุ่มเป้าหมายการพัฒนาวิชาชีพของเครือข่าย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2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หลังจากการรวมกลุ่มของสมาชิกเครือข่ายแล้ว ได้ดำเนินการพัฒนาทีมงานเพื่อ ให้เข้าใจ หลักการสร้างชุมชนแห่งการเรียนรู้ร่วมกัน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</w:rPr>
        <w:t>3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ลักษณะการดำเนินการ การร่วมมือรวมพลังของสมาชิกชุมชนวิชาชีพ ที่ส่งผลต่อการยกระดับคุณภาพของผู้เรียน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4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การดำเนินการเพื่อเพิ่มความเข้มแข็ง ของสมาชิกชุมชนวิชาชีพ โดยการเปิดรับการชี้แนะการปฏิบัติงาน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5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การดำเนินการโดยการจัดเวทีให้มีการสนทนาแลกเปลี่ยนที่มุ่งสะท้อนผลการปฏิบัติงาน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6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ลักษณะของการประเมินความต้องการจำเป็นสิ่งที่ควรพัฒนาของสมาชิกเครือข่าย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7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การดำเนินการตามขั้นตอนของการรวมกลุ่มพัฒนาวิชาชีพได้เน้นการกำหนดประเด็นเป้าหมายการพัฒนา ที่ให้ความสำคัญกับผู้เรียนและเป็นแนวทางที่จะพัฒนาผู้เรียน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8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วิธีการวางแผน ออกแบบแผนจัดการเรียนรู้ หรือ กิจกรรมการพัฒนาช่วยเหลือ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9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ในระหว่างการกิจกรรมการเรียนรู้ หรือ ปฏิบัติการตามแผนกิจกรรม ทางกลุ่มเครือข่าย มีการเยี่ยม หรือสังเกตการปฏิบัติในการสอน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10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การพัฒนาวิชาชีพครูหลังจากกลุ่มเครือข่ายได้เข้าร่วมโครงการได้มีการสะท้อนผลการปฏิบัติ บันทึกผลสำเร็จหรือมีการปรับปรุงแก้ไข ในด้านใดบ้าง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11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ภายหลังจากการทบทวนสิ่งที่ได้ดำเนินการไปครบวงรอบแล้วกลุ่มเครือข่ายได้นำความรู้นั้นมาใช้ปรับกิจกรรมปฏิบัติการรอบใหม่ที่ปรับจุดอ่อนมากน้อยเพียงใด ดำเนินการในลักษณะใดบ้าง ให้เสนอเป็นด้านๆ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12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กลุ่มเครือข่ายมีความประสงค์ จะพัฒนาตนเองเพิ่มเติมในด้าน</w:t>
      </w:r>
      <w:r w:rsidRPr="007F54F5">
        <w:rPr>
          <w:rFonts w:ascii="TH SarabunPSK" w:eastAsia="Arial Unicode MS" w:hAnsi="TH SarabunPSK" w:cs="TH SarabunPSK"/>
          <w:sz w:val="32"/>
          <w:szCs w:val="32"/>
        </w:rPr>
        <w:t>/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เรื่องใด ที่จะทำให้การพัฒนาชุมชนวิชาชีพ มีความยั่งยืนให้ระบุประเด็นหลักๆที่ต้องการได้รับการพัฒนา รายละเอียดของแต่ละเรื่อง อาทิ เนื้อหา หลักการแนวคิดฯลฯ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03CD" w:rsidRDefault="00DD03CD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การสัมภาษณ์หัวหน้าโครงการเกี่ยวกระบวนการดำเนินการ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การพัฒนาวิชาชีพครูแบบชุมชนการเรียนรู้ทางวิชาชีพ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มีส่วนช่วยพัฒนาหรือยกระดับคุณภาพการศึกษาหรือไม่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การกำหนดประเด็น / กรอบการพัฒนาตามแบบการพัฒนาวิชาชีพครูแบบชุมชนการเรียนรู้ทางวิชาชีพ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มีการกำหนดกันอย่างไร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กระบวนการพัฒนาวิชาชีพครูด้วยชุมชนการเรียนรู้ทางวิชาชีพ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ควรเป็นอย่างไร เริ่มต้นอย่างไร และเกิดจากใคร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มีความเชื่อว่า กระบวนการพัฒนาวิชาชีพครูด้วยชุมชนการเรียนรู้ทางวิชาชีพ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จะทำให้เกิดการเปลี่ยนแปลงวัฒนธรรมองค์กรในสถานศึกษาหรือไม่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ผลกระทบที่เกิดจากกระบวนการพัฒนาวิชาชีพครูแบบชุมชนแห่งการเรียนรู้ 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การดำเนินการพัฒนาวิชาชีพครูด้วยชุมชนการเรียนรู้ทางวิชาชีพ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เกิดผลลัพธ์ ผลกระทบต่อครู นักเรียน สถานศึกษา หรือชุมชนอย่างไร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ครู นักเรียน สถานศึกษา ชุมชนเกิดการเปลี่ยนแปลงอย่างไร  </w:t>
      </w:r>
    </w:p>
    <w:p w:rsidR="00C45C55" w:rsidRPr="007F54F5" w:rsidRDefault="00C45C55" w:rsidP="00C45C55">
      <w:pPr>
        <w:tabs>
          <w:tab w:val="left" w:pos="3048"/>
        </w:tabs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45C55" w:rsidRPr="007F54F5" w:rsidRDefault="00C45C55" w:rsidP="00C45C55">
      <w:pPr>
        <w:tabs>
          <w:tab w:val="left" w:pos="3048"/>
        </w:tabs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การสร้างทีมในการพัฒนาครูโดยกระบวนการชุมชนการเรียนรู้ทางวิชาชีพ(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PLC)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คำถามที่ใช้ในการสัมภาษณ์ </w:t>
      </w:r>
      <w:r w:rsidRPr="007F54F5">
        <w:rPr>
          <w:rFonts w:ascii="TH SarabunPSK" w:hAnsi="TH SarabunPSK" w:cs="TH SarabunPSK"/>
          <w:sz w:val="32"/>
          <w:szCs w:val="32"/>
        </w:rPr>
        <w:t>7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ข้อ  ดังนี้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กระบวนการทำงานพัฒนาวิชาชีพครูแบบชุมชนแห่งการเรียนรู้ มีระบบการทำงานอย่างไร (</w:t>
      </w:r>
      <w:r w:rsidRPr="007F54F5">
        <w:rPr>
          <w:rFonts w:ascii="TH SarabunPSK" w:hAnsi="TH SarabunPSK" w:cs="TH SarabunPSK"/>
          <w:sz w:val="32"/>
          <w:szCs w:val="32"/>
        </w:rPr>
        <w:t>PDCA)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แนวคิด หลักการ และคุณสมบัติของผู้ที่จะเข้ามาเป็นทีมงานเครือข่ายการพัฒนาวิชาชีพครูแบบชุมชนแห่งการเรียนรู้  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กระบวนการทำงานการพัฒนาวิชาชีพครูด้วยชุมชนการเรียนรู้ทางวิชาชีพ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ทีมงานมีการบริหารจัดการอย่างไรจัดบทบาทหน้าที่ของทีมงานอย่างไร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ในระหว่างดำเนินงาน เมื่อพบอุปสรรค ไม่สามารถเรียนรู้หรือพัฒนาได้น้อย หรือไม่เป็นไปตามเป้าหมายที่กำหนด  มีการดำเนินการในการช่วยเหลือสนับสนุนเพื่อนครูหรือทีมอย่างไร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มีการจัดระบบกระบวนการสื่อสารในการทำงานอย่างไรบ้างและมีอุปสรรคอะไรบ้าง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มีการนำเทคโนโลยีเข้ามาบูรณาการ ในการทำงานอย่างไรบ้าง มีประโยชน์ มีปัญหาอุปสรรคอะไร</w:t>
      </w:r>
    </w:p>
    <w:p w:rsidR="00C45C5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มีความผูกพัน หรือมีสัมพันธภาพกันอย่างไร มีความคาดหวังที่จะให้เกิดความยั่งยืนหรือไม่ รวมทั้งแนวทางในการที่จะทำให้ยั่งยืน</w:t>
      </w:r>
    </w:p>
    <w:p w:rsidR="00C45C55" w:rsidRPr="00E721C2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sectPr w:rsidR="00C45C55" w:rsidRPr="00E721C2" w:rsidSect="005101F2">
      <w:pgSz w:w="11907" w:h="16840" w:code="9"/>
      <w:pgMar w:top="1418" w:right="1440" w:bottom="1440" w:left="2160" w:header="1134" w:footer="1134" w:gutter="0"/>
      <w:pgNumType w:start="3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B3" w:rsidRDefault="00404DB3">
      <w:pPr>
        <w:spacing w:after="0" w:line="240" w:lineRule="auto"/>
      </w:pPr>
      <w:r>
        <w:separator/>
      </w:r>
    </w:p>
  </w:endnote>
  <w:endnote w:type="continuationSeparator" w:id="1">
    <w:p w:rsidR="00404DB3" w:rsidRDefault="0040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B3" w:rsidRDefault="00404DB3">
      <w:pPr>
        <w:spacing w:after="0" w:line="240" w:lineRule="auto"/>
      </w:pPr>
      <w:r>
        <w:separator/>
      </w:r>
    </w:p>
  </w:footnote>
  <w:footnote w:type="continuationSeparator" w:id="1">
    <w:p w:rsidR="00404DB3" w:rsidRDefault="0040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7E"/>
    <w:multiLevelType w:val="hybridMultilevel"/>
    <w:tmpl w:val="A8CC2AA6"/>
    <w:lvl w:ilvl="0" w:tplc="78DAB3B0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69B4"/>
    <w:multiLevelType w:val="hybridMultilevel"/>
    <w:tmpl w:val="19949C10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F0C75"/>
    <w:multiLevelType w:val="hybridMultilevel"/>
    <w:tmpl w:val="D012F6AE"/>
    <w:lvl w:ilvl="0" w:tplc="09661172">
      <w:start w:val="1"/>
      <w:numFmt w:val="thaiNumbers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11C88"/>
    <w:multiLevelType w:val="hybridMultilevel"/>
    <w:tmpl w:val="0B60DBBE"/>
    <w:lvl w:ilvl="0" w:tplc="3DA2C3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D6D"/>
    <w:multiLevelType w:val="multilevel"/>
    <w:tmpl w:val="E06E7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201493"/>
    <w:multiLevelType w:val="hybridMultilevel"/>
    <w:tmpl w:val="435A2334"/>
    <w:lvl w:ilvl="0" w:tplc="6C3A4F80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3EC"/>
    <w:multiLevelType w:val="hybridMultilevel"/>
    <w:tmpl w:val="D29EADD0"/>
    <w:lvl w:ilvl="0" w:tplc="835621F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5C3F"/>
    <w:multiLevelType w:val="hybridMultilevel"/>
    <w:tmpl w:val="AE7AFDA4"/>
    <w:lvl w:ilvl="0" w:tplc="C2223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B40A2"/>
    <w:multiLevelType w:val="hybridMultilevel"/>
    <w:tmpl w:val="3C7CEDC4"/>
    <w:lvl w:ilvl="0" w:tplc="57BC4FA0">
      <w:start w:val="3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4A12261"/>
    <w:multiLevelType w:val="multilevel"/>
    <w:tmpl w:val="21E24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10">
    <w:nsid w:val="457F6B35"/>
    <w:multiLevelType w:val="multilevel"/>
    <w:tmpl w:val="601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13C94"/>
    <w:multiLevelType w:val="hybridMultilevel"/>
    <w:tmpl w:val="43D0DA08"/>
    <w:lvl w:ilvl="0" w:tplc="E912E2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F455CBC"/>
    <w:multiLevelType w:val="hybridMultilevel"/>
    <w:tmpl w:val="B85C3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43DBF"/>
    <w:multiLevelType w:val="hybridMultilevel"/>
    <w:tmpl w:val="7AA4763E"/>
    <w:lvl w:ilvl="0" w:tplc="8FA8BE7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76F6C"/>
    <w:multiLevelType w:val="hybridMultilevel"/>
    <w:tmpl w:val="0C5439CC"/>
    <w:lvl w:ilvl="0" w:tplc="40160E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68739C5"/>
    <w:multiLevelType w:val="hybridMultilevel"/>
    <w:tmpl w:val="083A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567D"/>
    <w:multiLevelType w:val="hybridMultilevel"/>
    <w:tmpl w:val="8B40A1D8"/>
    <w:lvl w:ilvl="0" w:tplc="5EAECA5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617017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C5D63"/>
    <w:multiLevelType w:val="hybridMultilevel"/>
    <w:tmpl w:val="11DC6428"/>
    <w:lvl w:ilvl="0" w:tplc="8326E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748F3"/>
    <w:multiLevelType w:val="multilevel"/>
    <w:tmpl w:val="B838B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ascii="TH SarabunPSK" w:hAnsi="TH SarabunPSK" w:cs="TH SarabunPSK" w:hint="default"/>
        <w:sz w:val="22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20">
    <w:nsid w:val="613C79B6"/>
    <w:multiLevelType w:val="hybridMultilevel"/>
    <w:tmpl w:val="909E7C5E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93B6C"/>
    <w:multiLevelType w:val="hybridMultilevel"/>
    <w:tmpl w:val="035AF70C"/>
    <w:lvl w:ilvl="0" w:tplc="F6D6F0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81EF8"/>
    <w:multiLevelType w:val="hybridMultilevel"/>
    <w:tmpl w:val="B824B2D0"/>
    <w:lvl w:ilvl="0" w:tplc="88CECEB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7A31"/>
    <w:multiLevelType w:val="hybridMultilevel"/>
    <w:tmpl w:val="B90C7E98"/>
    <w:lvl w:ilvl="0" w:tplc="097C2AC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A429BC"/>
    <w:multiLevelType w:val="hybridMultilevel"/>
    <w:tmpl w:val="F03E424C"/>
    <w:lvl w:ilvl="0" w:tplc="1BE20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4621A3A"/>
    <w:multiLevelType w:val="hybridMultilevel"/>
    <w:tmpl w:val="3224E2DC"/>
    <w:lvl w:ilvl="0" w:tplc="9B1644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7D492BBC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9"/>
  </w:num>
  <w:num w:numId="5">
    <w:abstractNumId w:val="26"/>
  </w:num>
  <w:num w:numId="6">
    <w:abstractNumId w:val="9"/>
  </w:num>
  <w:num w:numId="7">
    <w:abstractNumId w:val="11"/>
  </w:num>
  <w:num w:numId="8">
    <w:abstractNumId w:val="22"/>
  </w:num>
  <w:num w:numId="9">
    <w:abstractNumId w:val="23"/>
  </w:num>
  <w:num w:numId="10">
    <w:abstractNumId w:val="2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25"/>
  </w:num>
  <w:num w:numId="16">
    <w:abstractNumId w:val="24"/>
  </w:num>
  <w:num w:numId="17">
    <w:abstractNumId w:val="7"/>
  </w:num>
  <w:num w:numId="18">
    <w:abstractNumId w:val="13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3"/>
  </w:num>
  <w:num w:numId="24">
    <w:abstractNumId w:val="16"/>
  </w:num>
  <w:num w:numId="25">
    <w:abstractNumId w:val="20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E56FD"/>
    <w:rsid w:val="0000673C"/>
    <w:rsid w:val="00010D09"/>
    <w:rsid w:val="00014DFF"/>
    <w:rsid w:val="00027B5B"/>
    <w:rsid w:val="00036490"/>
    <w:rsid w:val="000408C7"/>
    <w:rsid w:val="00043DD6"/>
    <w:rsid w:val="000574E1"/>
    <w:rsid w:val="0007669F"/>
    <w:rsid w:val="00086985"/>
    <w:rsid w:val="00087D11"/>
    <w:rsid w:val="00092AFF"/>
    <w:rsid w:val="000A00E5"/>
    <w:rsid w:val="000A4CDB"/>
    <w:rsid w:val="000B6F71"/>
    <w:rsid w:val="000C102A"/>
    <w:rsid w:val="000D4D23"/>
    <w:rsid w:val="000D5E90"/>
    <w:rsid w:val="000F152A"/>
    <w:rsid w:val="001030B9"/>
    <w:rsid w:val="00117472"/>
    <w:rsid w:val="0012503E"/>
    <w:rsid w:val="0012609A"/>
    <w:rsid w:val="001416BD"/>
    <w:rsid w:val="00145466"/>
    <w:rsid w:val="00153954"/>
    <w:rsid w:val="0015434F"/>
    <w:rsid w:val="001656C1"/>
    <w:rsid w:val="001663DF"/>
    <w:rsid w:val="00171831"/>
    <w:rsid w:val="00182447"/>
    <w:rsid w:val="001907A8"/>
    <w:rsid w:val="00193C58"/>
    <w:rsid w:val="001A0B9E"/>
    <w:rsid w:val="001A768D"/>
    <w:rsid w:val="001B466A"/>
    <w:rsid w:val="001D6280"/>
    <w:rsid w:val="001E21B1"/>
    <w:rsid w:val="001E343A"/>
    <w:rsid w:val="001F0DF0"/>
    <w:rsid w:val="001F49E4"/>
    <w:rsid w:val="001F539E"/>
    <w:rsid w:val="00200825"/>
    <w:rsid w:val="0020349D"/>
    <w:rsid w:val="0022460B"/>
    <w:rsid w:val="002259F5"/>
    <w:rsid w:val="00250C9F"/>
    <w:rsid w:val="00286B6E"/>
    <w:rsid w:val="002938C5"/>
    <w:rsid w:val="002A0F2D"/>
    <w:rsid w:val="002A4E1F"/>
    <w:rsid w:val="002B0E68"/>
    <w:rsid w:val="002B1630"/>
    <w:rsid w:val="002B5B48"/>
    <w:rsid w:val="002C5284"/>
    <w:rsid w:val="002E576D"/>
    <w:rsid w:val="002F06E0"/>
    <w:rsid w:val="002F453F"/>
    <w:rsid w:val="00300015"/>
    <w:rsid w:val="00325FBA"/>
    <w:rsid w:val="003306B4"/>
    <w:rsid w:val="00336702"/>
    <w:rsid w:val="0033721F"/>
    <w:rsid w:val="00365E62"/>
    <w:rsid w:val="00367023"/>
    <w:rsid w:val="00367575"/>
    <w:rsid w:val="00376A07"/>
    <w:rsid w:val="00385160"/>
    <w:rsid w:val="003864AD"/>
    <w:rsid w:val="00386B57"/>
    <w:rsid w:val="00387B90"/>
    <w:rsid w:val="0039378D"/>
    <w:rsid w:val="00395174"/>
    <w:rsid w:val="003979D7"/>
    <w:rsid w:val="00397E07"/>
    <w:rsid w:val="003A160A"/>
    <w:rsid w:val="003A1C1F"/>
    <w:rsid w:val="003A4D43"/>
    <w:rsid w:val="003B3E25"/>
    <w:rsid w:val="003B5E8D"/>
    <w:rsid w:val="003B6180"/>
    <w:rsid w:val="003B652D"/>
    <w:rsid w:val="003C0CE4"/>
    <w:rsid w:val="003C3515"/>
    <w:rsid w:val="003C7586"/>
    <w:rsid w:val="003D00A9"/>
    <w:rsid w:val="003E04B1"/>
    <w:rsid w:val="003E1ACC"/>
    <w:rsid w:val="003E1AEA"/>
    <w:rsid w:val="003E3091"/>
    <w:rsid w:val="003E4177"/>
    <w:rsid w:val="003F4855"/>
    <w:rsid w:val="003F5D66"/>
    <w:rsid w:val="004037F5"/>
    <w:rsid w:val="00404DB3"/>
    <w:rsid w:val="004106E6"/>
    <w:rsid w:val="00415796"/>
    <w:rsid w:val="00421A03"/>
    <w:rsid w:val="00436DA7"/>
    <w:rsid w:val="00453A39"/>
    <w:rsid w:val="004620D7"/>
    <w:rsid w:val="004623F5"/>
    <w:rsid w:val="00463069"/>
    <w:rsid w:val="004632D2"/>
    <w:rsid w:val="004758BA"/>
    <w:rsid w:val="00477F6E"/>
    <w:rsid w:val="0048498F"/>
    <w:rsid w:val="00486B8B"/>
    <w:rsid w:val="00486C48"/>
    <w:rsid w:val="00490699"/>
    <w:rsid w:val="004D3F26"/>
    <w:rsid w:val="004D50C9"/>
    <w:rsid w:val="004E0290"/>
    <w:rsid w:val="004E18A2"/>
    <w:rsid w:val="004F5ED5"/>
    <w:rsid w:val="00506832"/>
    <w:rsid w:val="005101F2"/>
    <w:rsid w:val="0052272C"/>
    <w:rsid w:val="00534F00"/>
    <w:rsid w:val="005413C5"/>
    <w:rsid w:val="005414FE"/>
    <w:rsid w:val="0054508C"/>
    <w:rsid w:val="00551531"/>
    <w:rsid w:val="00557488"/>
    <w:rsid w:val="00573183"/>
    <w:rsid w:val="005814CD"/>
    <w:rsid w:val="00586666"/>
    <w:rsid w:val="005917EC"/>
    <w:rsid w:val="0059286D"/>
    <w:rsid w:val="005A21F0"/>
    <w:rsid w:val="005A5719"/>
    <w:rsid w:val="005B127C"/>
    <w:rsid w:val="005B301D"/>
    <w:rsid w:val="005B3226"/>
    <w:rsid w:val="005C47C3"/>
    <w:rsid w:val="005C63E5"/>
    <w:rsid w:val="005D140A"/>
    <w:rsid w:val="005E4B25"/>
    <w:rsid w:val="005F5213"/>
    <w:rsid w:val="00612D98"/>
    <w:rsid w:val="00614197"/>
    <w:rsid w:val="0062051F"/>
    <w:rsid w:val="0062122C"/>
    <w:rsid w:val="00621846"/>
    <w:rsid w:val="00626789"/>
    <w:rsid w:val="00626B77"/>
    <w:rsid w:val="00627470"/>
    <w:rsid w:val="00630DBA"/>
    <w:rsid w:val="00631BA4"/>
    <w:rsid w:val="006565AE"/>
    <w:rsid w:val="00665AEA"/>
    <w:rsid w:val="00687C23"/>
    <w:rsid w:val="006A0EE9"/>
    <w:rsid w:val="006A2E83"/>
    <w:rsid w:val="006A5E28"/>
    <w:rsid w:val="006B164A"/>
    <w:rsid w:val="006B6387"/>
    <w:rsid w:val="006E00BD"/>
    <w:rsid w:val="006E05D9"/>
    <w:rsid w:val="006E3308"/>
    <w:rsid w:val="006E39E3"/>
    <w:rsid w:val="006E3B9D"/>
    <w:rsid w:val="006F177E"/>
    <w:rsid w:val="006F1B3D"/>
    <w:rsid w:val="00701263"/>
    <w:rsid w:val="0071567C"/>
    <w:rsid w:val="00716A4F"/>
    <w:rsid w:val="00716D56"/>
    <w:rsid w:val="00716EF8"/>
    <w:rsid w:val="007448A7"/>
    <w:rsid w:val="00745C9C"/>
    <w:rsid w:val="00751C20"/>
    <w:rsid w:val="00763ECD"/>
    <w:rsid w:val="00770DB2"/>
    <w:rsid w:val="00772437"/>
    <w:rsid w:val="00777D6B"/>
    <w:rsid w:val="007800FC"/>
    <w:rsid w:val="00781E42"/>
    <w:rsid w:val="0078389A"/>
    <w:rsid w:val="007878CA"/>
    <w:rsid w:val="007A146A"/>
    <w:rsid w:val="007A7C52"/>
    <w:rsid w:val="007A7EB1"/>
    <w:rsid w:val="007B1C6F"/>
    <w:rsid w:val="007B3D6B"/>
    <w:rsid w:val="007B7C02"/>
    <w:rsid w:val="007D3696"/>
    <w:rsid w:val="007D3D2A"/>
    <w:rsid w:val="007D6D77"/>
    <w:rsid w:val="007E56FD"/>
    <w:rsid w:val="007E6E00"/>
    <w:rsid w:val="007E7183"/>
    <w:rsid w:val="007F26E9"/>
    <w:rsid w:val="007F54F5"/>
    <w:rsid w:val="00802710"/>
    <w:rsid w:val="00804BD0"/>
    <w:rsid w:val="008106F2"/>
    <w:rsid w:val="0081326F"/>
    <w:rsid w:val="00823DAB"/>
    <w:rsid w:val="00826777"/>
    <w:rsid w:val="008347C8"/>
    <w:rsid w:val="008508E5"/>
    <w:rsid w:val="008516C5"/>
    <w:rsid w:val="008609D2"/>
    <w:rsid w:val="00865A97"/>
    <w:rsid w:val="008835EA"/>
    <w:rsid w:val="00883B71"/>
    <w:rsid w:val="008856C3"/>
    <w:rsid w:val="0088684B"/>
    <w:rsid w:val="008922ED"/>
    <w:rsid w:val="00895A3C"/>
    <w:rsid w:val="008A05E8"/>
    <w:rsid w:val="008A2A57"/>
    <w:rsid w:val="008A4900"/>
    <w:rsid w:val="008B31B6"/>
    <w:rsid w:val="008D5D0C"/>
    <w:rsid w:val="008E3081"/>
    <w:rsid w:val="008F1BBF"/>
    <w:rsid w:val="008F22FE"/>
    <w:rsid w:val="008F3CF1"/>
    <w:rsid w:val="009054FB"/>
    <w:rsid w:val="00906A8F"/>
    <w:rsid w:val="009077B7"/>
    <w:rsid w:val="00917F58"/>
    <w:rsid w:val="00927FEE"/>
    <w:rsid w:val="00930CF8"/>
    <w:rsid w:val="00935C81"/>
    <w:rsid w:val="00935EBA"/>
    <w:rsid w:val="00943222"/>
    <w:rsid w:val="009575F7"/>
    <w:rsid w:val="0095762F"/>
    <w:rsid w:val="009625DB"/>
    <w:rsid w:val="00977997"/>
    <w:rsid w:val="009848C4"/>
    <w:rsid w:val="00996972"/>
    <w:rsid w:val="009A6FC8"/>
    <w:rsid w:val="009B32B9"/>
    <w:rsid w:val="009D7D71"/>
    <w:rsid w:val="009E2AE7"/>
    <w:rsid w:val="009E2E53"/>
    <w:rsid w:val="009E512E"/>
    <w:rsid w:val="009E5B9B"/>
    <w:rsid w:val="009F2697"/>
    <w:rsid w:val="009F2EC1"/>
    <w:rsid w:val="009F4EAA"/>
    <w:rsid w:val="009F6BB3"/>
    <w:rsid w:val="00A01F2E"/>
    <w:rsid w:val="00A10877"/>
    <w:rsid w:val="00A12623"/>
    <w:rsid w:val="00A2178D"/>
    <w:rsid w:val="00A21AA8"/>
    <w:rsid w:val="00A31844"/>
    <w:rsid w:val="00A41C44"/>
    <w:rsid w:val="00A46F22"/>
    <w:rsid w:val="00A51C23"/>
    <w:rsid w:val="00A61D98"/>
    <w:rsid w:val="00A70A37"/>
    <w:rsid w:val="00A72FDA"/>
    <w:rsid w:val="00A75DDA"/>
    <w:rsid w:val="00A76BD6"/>
    <w:rsid w:val="00A823B1"/>
    <w:rsid w:val="00A84FE3"/>
    <w:rsid w:val="00A96727"/>
    <w:rsid w:val="00AA0A76"/>
    <w:rsid w:val="00AA0C2D"/>
    <w:rsid w:val="00AA3560"/>
    <w:rsid w:val="00AA41B7"/>
    <w:rsid w:val="00AA4E6E"/>
    <w:rsid w:val="00AA758F"/>
    <w:rsid w:val="00AA79AE"/>
    <w:rsid w:val="00AB4F75"/>
    <w:rsid w:val="00AD20CF"/>
    <w:rsid w:val="00AD2811"/>
    <w:rsid w:val="00AD3A32"/>
    <w:rsid w:val="00AD78C0"/>
    <w:rsid w:val="00AE3B73"/>
    <w:rsid w:val="00AF1774"/>
    <w:rsid w:val="00B13E3D"/>
    <w:rsid w:val="00B20AC5"/>
    <w:rsid w:val="00B244E1"/>
    <w:rsid w:val="00B31D6E"/>
    <w:rsid w:val="00B322C8"/>
    <w:rsid w:val="00B44908"/>
    <w:rsid w:val="00B45E58"/>
    <w:rsid w:val="00B51341"/>
    <w:rsid w:val="00B61B6C"/>
    <w:rsid w:val="00B641BA"/>
    <w:rsid w:val="00B651AE"/>
    <w:rsid w:val="00B73F4B"/>
    <w:rsid w:val="00B76C38"/>
    <w:rsid w:val="00B83F6A"/>
    <w:rsid w:val="00B97FD1"/>
    <w:rsid w:val="00BA314F"/>
    <w:rsid w:val="00BA3751"/>
    <w:rsid w:val="00BB5B11"/>
    <w:rsid w:val="00BC2B79"/>
    <w:rsid w:val="00BE4E28"/>
    <w:rsid w:val="00BF3FE8"/>
    <w:rsid w:val="00C0721E"/>
    <w:rsid w:val="00C07FCC"/>
    <w:rsid w:val="00C11C6A"/>
    <w:rsid w:val="00C20114"/>
    <w:rsid w:val="00C30E17"/>
    <w:rsid w:val="00C45C55"/>
    <w:rsid w:val="00C47326"/>
    <w:rsid w:val="00C53592"/>
    <w:rsid w:val="00C537AD"/>
    <w:rsid w:val="00C54B21"/>
    <w:rsid w:val="00C56BE6"/>
    <w:rsid w:val="00C61513"/>
    <w:rsid w:val="00C64F23"/>
    <w:rsid w:val="00C73B9D"/>
    <w:rsid w:val="00C743E3"/>
    <w:rsid w:val="00C74F1E"/>
    <w:rsid w:val="00C803BD"/>
    <w:rsid w:val="00C90843"/>
    <w:rsid w:val="00C9470C"/>
    <w:rsid w:val="00C94C3E"/>
    <w:rsid w:val="00C950C3"/>
    <w:rsid w:val="00C96E29"/>
    <w:rsid w:val="00CA1E73"/>
    <w:rsid w:val="00CA4B2F"/>
    <w:rsid w:val="00CB4CBA"/>
    <w:rsid w:val="00CB6840"/>
    <w:rsid w:val="00CB70F5"/>
    <w:rsid w:val="00CC5D04"/>
    <w:rsid w:val="00CD2E1F"/>
    <w:rsid w:val="00D02CC0"/>
    <w:rsid w:val="00D04D05"/>
    <w:rsid w:val="00D13EF4"/>
    <w:rsid w:val="00D21131"/>
    <w:rsid w:val="00D21CAB"/>
    <w:rsid w:val="00D25585"/>
    <w:rsid w:val="00D337AF"/>
    <w:rsid w:val="00D34ED2"/>
    <w:rsid w:val="00D35228"/>
    <w:rsid w:val="00D36D37"/>
    <w:rsid w:val="00D60088"/>
    <w:rsid w:val="00D64E2B"/>
    <w:rsid w:val="00D65DC0"/>
    <w:rsid w:val="00D80648"/>
    <w:rsid w:val="00D92443"/>
    <w:rsid w:val="00D92F68"/>
    <w:rsid w:val="00DA47F4"/>
    <w:rsid w:val="00DB62EA"/>
    <w:rsid w:val="00DC5299"/>
    <w:rsid w:val="00DD03CD"/>
    <w:rsid w:val="00DE6B85"/>
    <w:rsid w:val="00DE70A5"/>
    <w:rsid w:val="00DF10E7"/>
    <w:rsid w:val="00DF3BE1"/>
    <w:rsid w:val="00DF5475"/>
    <w:rsid w:val="00DF554D"/>
    <w:rsid w:val="00DF6B0E"/>
    <w:rsid w:val="00E24487"/>
    <w:rsid w:val="00E26293"/>
    <w:rsid w:val="00E328C2"/>
    <w:rsid w:val="00E35930"/>
    <w:rsid w:val="00E53436"/>
    <w:rsid w:val="00E61936"/>
    <w:rsid w:val="00E655B8"/>
    <w:rsid w:val="00E70FA4"/>
    <w:rsid w:val="00E721C2"/>
    <w:rsid w:val="00E979E0"/>
    <w:rsid w:val="00E97D39"/>
    <w:rsid w:val="00EA5917"/>
    <w:rsid w:val="00EB32F4"/>
    <w:rsid w:val="00EB3BAB"/>
    <w:rsid w:val="00EB4A84"/>
    <w:rsid w:val="00EB5B48"/>
    <w:rsid w:val="00EB7FB2"/>
    <w:rsid w:val="00EC1C13"/>
    <w:rsid w:val="00ED1409"/>
    <w:rsid w:val="00ED2C3A"/>
    <w:rsid w:val="00EE523B"/>
    <w:rsid w:val="00F25C11"/>
    <w:rsid w:val="00F26E32"/>
    <w:rsid w:val="00F30741"/>
    <w:rsid w:val="00F32E51"/>
    <w:rsid w:val="00F33D58"/>
    <w:rsid w:val="00F54C2F"/>
    <w:rsid w:val="00F633FF"/>
    <w:rsid w:val="00F72F28"/>
    <w:rsid w:val="00F74EEA"/>
    <w:rsid w:val="00F75234"/>
    <w:rsid w:val="00F806F5"/>
    <w:rsid w:val="00F84028"/>
    <w:rsid w:val="00F87C3B"/>
    <w:rsid w:val="00FA23A2"/>
    <w:rsid w:val="00FB15DC"/>
    <w:rsid w:val="00FB7255"/>
    <w:rsid w:val="00FD50EA"/>
    <w:rsid w:val="00FE30EF"/>
    <w:rsid w:val="00FE68A3"/>
    <w:rsid w:val="00FF11EE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BD76-9618-4FA7-BDE6-A65655DF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43</Pages>
  <Words>8884</Words>
  <Characters>50644</Characters>
  <Application>Microsoft Office Word</Application>
  <DocSecurity>0</DocSecurity>
  <Lines>422</Lines>
  <Paragraphs>118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17</cp:revision>
  <cp:lastPrinted>2018-04-24T04:08:00Z</cp:lastPrinted>
  <dcterms:created xsi:type="dcterms:W3CDTF">2018-05-31T07:32:00Z</dcterms:created>
  <dcterms:modified xsi:type="dcterms:W3CDTF">2018-06-22T07:50:00Z</dcterms:modified>
</cp:coreProperties>
</file>